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921" w:rsidRPr="002C1921" w:rsidRDefault="001A5102" w:rsidP="002C1921">
      <w:pPr>
        <w:pStyle w:val="Title"/>
        <w:rPr>
          <w:b/>
        </w:rPr>
      </w:pPr>
      <w:r w:rsidRPr="002C1921">
        <w:rPr>
          <w:b/>
        </w:rPr>
        <w:t>Citizens for a Historic Westbank</w:t>
      </w:r>
      <w:r w:rsidR="002C1921" w:rsidRPr="002C1921">
        <w:rPr>
          <w:b/>
        </w:rPr>
        <w:t xml:space="preserve"> </w:t>
      </w:r>
    </w:p>
    <w:p w:rsidR="002C1921" w:rsidRPr="002C1921" w:rsidRDefault="002C1921" w:rsidP="002C1921">
      <w:pPr>
        <w:pStyle w:val="Title"/>
        <w:rPr>
          <w:sz w:val="44"/>
          <w:szCs w:val="44"/>
        </w:rPr>
      </w:pPr>
      <w:r w:rsidRPr="002C1921">
        <w:rPr>
          <w:sz w:val="44"/>
          <w:szCs w:val="44"/>
        </w:rPr>
        <w:t xml:space="preserve">Over 1600 voters say, “We want our town back” </w:t>
      </w:r>
    </w:p>
    <w:p w:rsidR="002C1921" w:rsidRPr="00177801" w:rsidRDefault="002C1921" w:rsidP="002C1921">
      <w:pPr>
        <w:pStyle w:val="Title"/>
        <w:rPr>
          <w:b/>
          <w:sz w:val="24"/>
          <w:szCs w:val="24"/>
        </w:rPr>
      </w:pPr>
      <w:r w:rsidRPr="002C1921">
        <w:rPr>
          <w:b/>
        </w:rPr>
        <w:t>Why not?</w:t>
      </w:r>
      <w:r w:rsidR="00177801">
        <w:rPr>
          <w:b/>
        </w:rPr>
        <w:t xml:space="preserve"> </w:t>
      </w:r>
      <w:r w:rsidR="00177801">
        <w:rPr>
          <w:b/>
          <w:sz w:val="24"/>
          <w:szCs w:val="24"/>
        </w:rPr>
        <w:tab/>
        <w:t>PROTECT – PRESERVE - PROMOTE</w:t>
      </w:r>
    </w:p>
    <w:p w:rsidR="001A5102" w:rsidRPr="002C1921" w:rsidRDefault="004D7D62" w:rsidP="001A5102">
      <w:pPr>
        <w:rPr>
          <w:sz w:val="24"/>
          <w:szCs w:val="24"/>
          <w:u w:val="single"/>
        </w:rPr>
      </w:pPr>
      <w:r w:rsidRPr="002C1921">
        <w:rPr>
          <w:sz w:val="24"/>
          <w:szCs w:val="24"/>
          <w:u w:val="single"/>
        </w:rPr>
        <w:t xml:space="preserve">November 10, 2009 </w:t>
      </w:r>
      <w:r w:rsidR="002C1921">
        <w:rPr>
          <w:sz w:val="24"/>
          <w:szCs w:val="24"/>
          <w:u w:val="single"/>
        </w:rPr>
        <w:t xml:space="preserve"> - </w:t>
      </w:r>
      <w:r w:rsidR="001A5102" w:rsidRPr="002C1921">
        <w:rPr>
          <w:sz w:val="24"/>
          <w:szCs w:val="24"/>
          <w:u w:val="single"/>
        </w:rPr>
        <w:t>Formal Submission to District of West Kelowna</w:t>
      </w:r>
      <w:r w:rsidR="002C1921" w:rsidRPr="002C1921">
        <w:rPr>
          <w:sz w:val="24"/>
          <w:szCs w:val="24"/>
          <w:u w:val="single"/>
        </w:rPr>
        <w:t xml:space="preserve"> - </w:t>
      </w:r>
      <w:r w:rsidR="001A5102" w:rsidRPr="002C1921">
        <w:rPr>
          <w:sz w:val="24"/>
          <w:szCs w:val="24"/>
          <w:u w:val="single"/>
        </w:rPr>
        <w:t>Planning Department</w:t>
      </w:r>
    </w:p>
    <w:p w:rsidR="001A5102" w:rsidRPr="002C1921" w:rsidRDefault="001A5102" w:rsidP="001A5102">
      <w:pPr>
        <w:rPr>
          <w:sz w:val="24"/>
          <w:szCs w:val="24"/>
          <w:u w:val="single"/>
        </w:rPr>
      </w:pPr>
      <w:r w:rsidRPr="002C1921">
        <w:rPr>
          <w:sz w:val="24"/>
          <w:szCs w:val="24"/>
          <w:u w:val="single"/>
        </w:rPr>
        <w:t>ATTENTION:  NANCY HENDERSON</w:t>
      </w:r>
    </w:p>
    <w:p w:rsidR="001A5102" w:rsidRDefault="001A5102" w:rsidP="002C1921">
      <w:pPr>
        <w:jc w:val="center"/>
        <w:rPr>
          <w:rStyle w:val="Strong"/>
          <w:rFonts w:ascii="Arial" w:hAnsi="Arial" w:cs="Arial"/>
          <w:b w:val="0"/>
          <w:sz w:val="20"/>
          <w:szCs w:val="20"/>
        </w:rPr>
      </w:pPr>
      <w:r>
        <w:rPr>
          <w:rFonts w:ascii="Arial" w:hAnsi="Arial" w:cs="Arial"/>
          <w:bCs/>
          <w:noProof/>
          <w:sz w:val="20"/>
          <w:szCs w:val="20"/>
        </w:rPr>
        <w:drawing>
          <wp:inline distT="0" distB="0" distL="0" distR="0">
            <wp:extent cx="4914900" cy="2865194"/>
            <wp:effectExtent l="19050" t="0" r="0" b="0"/>
            <wp:docPr id="1" name="Picture 1" descr="G:\Documents and Settings\Brante\My Documents\My Pictures\Westbank and Westbank.biz Photos\Westbank - BC - Blog_files\Westbank web site 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 and Settings\Brante\My Documents\My Pictures\Westbank and Westbank.biz Photos\Westbank - BC - Blog_files\Westbank web site 039.jpg"/>
                    <pic:cNvPicPr>
                      <a:picLocks noChangeAspect="1" noChangeArrowheads="1"/>
                    </pic:cNvPicPr>
                  </pic:nvPicPr>
                  <pic:blipFill>
                    <a:blip r:embed="rId8" cstate="print"/>
                    <a:srcRect/>
                    <a:stretch>
                      <a:fillRect/>
                    </a:stretch>
                  </pic:blipFill>
                  <pic:spPr bwMode="auto">
                    <a:xfrm>
                      <a:off x="0" y="0"/>
                      <a:ext cx="4915608" cy="2865607"/>
                    </a:xfrm>
                    <a:prstGeom prst="rect">
                      <a:avLst/>
                    </a:prstGeom>
                    <a:noFill/>
                    <a:ln w="9525">
                      <a:noFill/>
                      <a:miter lim="800000"/>
                      <a:headEnd/>
                      <a:tailEnd/>
                    </a:ln>
                  </pic:spPr>
                </pic:pic>
              </a:graphicData>
            </a:graphic>
          </wp:inline>
        </w:drawing>
      </w:r>
    </w:p>
    <w:p w:rsidR="002C1921" w:rsidRPr="002C1921" w:rsidRDefault="001A6A05" w:rsidP="002C1921">
      <w:pPr>
        <w:rPr>
          <w:rStyle w:val="Strong"/>
          <w:rFonts w:ascii="Arial" w:hAnsi="Arial" w:cs="Arial"/>
          <w:sz w:val="28"/>
          <w:szCs w:val="28"/>
        </w:rPr>
      </w:pPr>
      <w:r w:rsidRPr="002C1921">
        <w:rPr>
          <w:rStyle w:val="Strong"/>
          <w:rFonts w:ascii="Arial" w:hAnsi="Arial" w:cs="Arial"/>
          <w:sz w:val="28"/>
          <w:szCs w:val="28"/>
          <w:u w:val="single"/>
        </w:rPr>
        <w:t xml:space="preserve">WELCOME TO WESTBANK </w:t>
      </w:r>
    </w:p>
    <w:p w:rsidR="001A5102" w:rsidRDefault="001A5102" w:rsidP="002C1921">
      <w:pPr>
        <w:ind w:firstLine="720"/>
        <w:rPr>
          <w:rStyle w:val="Strong"/>
          <w:rFonts w:ascii="Arial" w:hAnsi="Arial" w:cs="Arial"/>
          <w:b w:val="0"/>
          <w:sz w:val="28"/>
          <w:szCs w:val="28"/>
        </w:rPr>
      </w:pPr>
      <w:r w:rsidRPr="002C1921">
        <w:rPr>
          <w:rStyle w:val="Strong"/>
          <w:rFonts w:ascii="Arial" w:hAnsi="Arial" w:cs="Arial"/>
          <w:b w:val="0"/>
          <w:sz w:val="24"/>
          <w:szCs w:val="24"/>
        </w:rPr>
        <w:t>The Chamber “Key” symbolizes the fact that Westbank is the first Okanagan community reached by those travelling from the west over the Okanagan Connector.  We are the “Key” that unlocks the door to the Okanagan.  If you look at the “key” itself, you will note that its colours are primarily black with white trim.  The “black” denotes the highway with the “white’ representing the centre line.  The configurations of a “Cloverleaf” at the large end of the “Key” narrowing down to the “Finger” of the “Key” which represents the road to Westbank.  The gold trim is a symbol of the warmth and beauty of our community and the</w:t>
      </w:r>
      <w:r w:rsidRPr="001A5102">
        <w:rPr>
          <w:rStyle w:val="Strong"/>
          <w:rFonts w:ascii="Arial" w:hAnsi="Arial" w:cs="Arial"/>
          <w:b w:val="0"/>
          <w:sz w:val="20"/>
          <w:szCs w:val="20"/>
        </w:rPr>
        <w:t xml:space="preserve"> </w:t>
      </w:r>
      <w:r w:rsidRPr="002C1921">
        <w:rPr>
          <w:rStyle w:val="Strong"/>
          <w:rFonts w:ascii="Arial" w:hAnsi="Arial" w:cs="Arial"/>
          <w:sz w:val="28"/>
          <w:szCs w:val="28"/>
        </w:rPr>
        <w:t>apple of our heritage</w:t>
      </w:r>
      <w:r w:rsidRPr="002C1921">
        <w:rPr>
          <w:rStyle w:val="Strong"/>
          <w:rFonts w:ascii="Arial" w:hAnsi="Arial" w:cs="Arial"/>
          <w:b w:val="0"/>
          <w:sz w:val="28"/>
          <w:szCs w:val="28"/>
        </w:rPr>
        <w:t>.</w:t>
      </w:r>
    </w:p>
    <w:p w:rsidR="002C1921" w:rsidRDefault="002C1921" w:rsidP="002C1921">
      <w:pPr>
        <w:rPr>
          <w:rStyle w:val="Strong"/>
          <w:rFonts w:ascii="Arial" w:hAnsi="Arial" w:cs="Arial"/>
          <w:b w:val="0"/>
          <w:color w:val="00B0F0"/>
          <w:sz w:val="16"/>
          <w:szCs w:val="16"/>
        </w:rPr>
      </w:pPr>
      <w:r w:rsidRPr="002C1921">
        <w:rPr>
          <w:rStyle w:val="Strong"/>
          <w:rFonts w:ascii="Arial" w:hAnsi="Arial" w:cs="Arial"/>
          <w:b w:val="0"/>
          <w:color w:val="00B0F0"/>
          <w:sz w:val="20"/>
          <w:szCs w:val="20"/>
        </w:rPr>
        <w:t xml:space="preserve">Westbank and District Chamber of Commerce </w:t>
      </w:r>
    </w:p>
    <w:p w:rsidR="002C1921" w:rsidRDefault="001D71CF" w:rsidP="002C1921">
      <w:pPr>
        <w:ind w:firstLine="720"/>
        <w:rPr>
          <w:rStyle w:val="Strong"/>
          <w:rFonts w:ascii="Arial" w:hAnsi="Arial" w:cs="Arial"/>
          <w:b w:val="0"/>
          <w:color w:val="00B0F0"/>
          <w:sz w:val="16"/>
          <w:szCs w:val="16"/>
        </w:rPr>
      </w:pPr>
      <w:r w:rsidRPr="002C1921">
        <w:rPr>
          <w:rStyle w:val="Strong"/>
          <w:rFonts w:ascii="Arial" w:hAnsi="Arial" w:cs="Arial"/>
          <w:b w:val="0"/>
          <w:sz w:val="24"/>
          <w:szCs w:val="24"/>
        </w:rPr>
        <w:t xml:space="preserve">Recently, The proposed Westbank Town Centre Plan was referred to as the core of the community of Westbank.  We would like to expand that thought to the more accurate description; that Westbank is the apple of our community; </w:t>
      </w:r>
      <w:r w:rsidRPr="002C1921">
        <w:rPr>
          <w:rStyle w:val="Strong"/>
          <w:rFonts w:ascii="Arial" w:hAnsi="Arial" w:cs="Arial"/>
          <w:sz w:val="28"/>
          <w:szCs w:val="28"/>
        </w:rPr>
        <w:t>the whole apple.</w:t>
      </w:r>
    </w:p>
    <w:p w:rsidR="00790D93" w:rsidRPr="00C84468" w:rsidRDefault="00790D93" w:rsidP="002C1921">
      <w:pPr>
        <w:rPr>
          <w:rStyle w:val="Strong"/>
          <w:rFonts w:ascii="Arial" w:hAnsi="Arial" w:cs="Arial"/>
          <w:sz w:val="24"/>
          <w:szCs w:val="24"/>
          <w:u w:val="single"/>
        </w:rPr>
      </w:pPr>
      <w:r w:rsidRPr="00C84468">
        <w:rPr>
          <w:rStyle w:val="Strong"/>
          <w:rFonts w:ascii="Arial" w:hAnsi="Arial" w:cs="Arial"/>
          <w:sz w:val="24"/>
          <w:szCs w:val="24"/>
          <w:u w:val="single"/>
        </w:rPr>
        <w:lastRenderedPageBreak/>
        <w:t>FAILURE TO RECOGNIZE THE TOWN OF WESTBANK</w:t>
      </w:r>
    </w:p>
    <w:p w:rsidR="002C1921" w:rsidRPr="002C1921" w:rsidRDefault="002C1921" w:rsidP="002C1921">
      <w:pPr>
        <w:rPr>
          <w:rStyle w:val="Strong"/>
          <w:rFonts w:ascii="Arial" w:hAnsi="Arial" w:cs="Arial"/>
          <w:b w:val="0"/>
          <w:sz w:val="24"/>
          <w:szCs w:val="24"/>
          <w:u w:val="single"/>
        </w:rPr>
      </w:pPr>
      <w:r w:rsidRPr="002C1921">
        <w:rPr>
          <w:rStyle w:val="Strong"/>
          <w:rFonts w:ascii="Arial" w:hAnsi="Arial" w:cs="Arial"/>
          <w:b w:val="0"/>
          <w:sz w:val="24"/>
          <w:szCs w:val="24"/>
          <w:u w:val="single"/>
        </w:rPr>
        <w:t>PROPOSED CD LAND USE ZONE – WESTBANK TOWN CENTRE PLAN</w:t>
      </w:r>
    </w:p>
    <w:p w:rsidR="002C1921" w:rsidRPr="002C1921" w:rsidRDefault="007118A4" w:rsidP="002C1921">
      <w:pPr>
        <w:pStyle w:val="ListParagraph"/>
        <w:numPr>
          <w:ilvl w:val="0"/>
          <w:numId w:val="4"/>
        </w:numPr>
        <w:rPr>
          <w:rStyle w:val="Strong"/>
          <w:rFonts w:ascii="Arial" w:hAnsi="Arial" w:cs="Arial"/>
          <w:b w:val="0"/>
          <w:sz w:val="20"/>
          <w:szCs w:val="20"/>
        </w:rPr>
      </w:pPr>
      <w:r>
        <w:rPr>
          <w:rStyle w:val="Strong"/>
          <w:rFonts w:ascii="Arial" w:hAnsi="Arial" w:cs="Arial"/>
          <w:b w:val="0"/>
          <w:sz w:val="24"/>
          <w:szCs w:val="24"/>
        </w:rPr>
        <w:t>I</w:t>
      </w:r>
      <w:r w:rsidR="002C1921">
        <w:rPr>
          <w:rStyle w:val="Strong"/>
          <w:rFonts w:ascii="Arial" w:hAnsi="Arial" w:cs="Arial"/>
          <w:b w:val="0"/>
          <w:sz w:val="24"/>
          <w:szCs w:val="24"/>
        </w:rPr>
        <w:t>s only a land use plan</w:t>
      </w:r>
    </w:p>
    <w:p w:rsidR="002C1921" w:rsidRPr="00BA2DC6" w:rsidRDefault="007118A4" w:rsidP="002C1921">
      <w:pPr>
        <w:pStyle w:val="ListParagraph"/>
        <w:numPr>
          <w:ilvl w:val="0"/>
          <w:numId w:val="4"/>
        </w:numPr>
        <w:rPr>
          <w:rStyle w:val="Strong"/>
          <w:rFonts w:ascii="Arial" w:hAnsi="Arial" w:cs="Arial"/>
          <w:b w:val="0"/>
          <w:sz w:val="20"/>
          <w:szCs w:val="20"/>
        </w:rPr>
      </w:pPr>
      <w:r>
        <w:rPr>
          <w:rStyle w:val="Strong"/>
          <w:rFonts w:ascii="Arial" w:hAnsi="Arial" w:cs="Arial"/>
          <w:b w:val="0"/>
          <w:sz w:val="24"/>
          <w:szCs w:val="24"/>
        </w:rPr>
        <w:t>Al</w:t>
      </w:r>
      <w:r w:rsidR="002C1921">
        <w:rPr>
          <w:rStyle w:val="Strong"/>
          <w:rFonts w:ascii="Arial" w:hAnsi="Arial" w:cs="Arial"/>
          <w:b w:val="0"/>
          <w:sz w:val="24"/>
          <w:szCs w:val="24"/>
        </w:rPr>
        <w:t>lows for much higher density than existing RDCO – OCP</w:t>
      </w:r>
    </w:p>
    <w:p w:rsidR="002C1921" w:rsidRDefault="00F56FBD" w:rsidP="00F56FBD">
      <w:pPr>
        <w:pStyle w:val="ListParagraph"/>
        <w:numPr>
          <w:ilvl w:val="0"/>
          <w:numId w:val="4"/>
        </w:numPr>
        <w:rPr>
          <w:rStyle w:val="Strong"/>
          <w:rFonts w:ascii="Arial" w:hAnsi="Arial" w:cs="Arial"/>
          <w:b w:val="0"/>
          <w:sz w:val="24"/>
          <w:szCs w:val="24"/>
        </w:rPr>
      </w:pPr>
      <w:r w:rsidRPr="00F56FBD">
        <w:rPr>
          <w:rStyle w:val="Strong"/>
          <w:rFonts w:ascii="Arial" w:hAnsi="Arial" w:cs="Arial"/>
          <w:b w:val="0"/>
          <w:sz w:val="24"/>
          <w:szCs w:val="24"/>
        </w:rPr>
        <w:t xml:space="preserve">RDCO </w:t>
      </w:r>
      <w:r w:rsidR="00BA2DC6" w:rsidRPr="00F56FBD">
        <w:rPr>
          <w:rStyle w:val="Strong"/>
          <w:rFonts w:ascii="Arial" w:hAnsi="Arial" w:cs="Arial"/>
          <w:b w:val="0"/>
          <w:sz w:val="24"/>
          <w:szCs w:val="24"/>
        </w:rPr>
        <w:t xml:space="preserve">intended </w:t>
      </w:r>
      <w:r w:rsidRPr="00F56FBD">
        <w:rPr>
          <w:rStyle w:val="Strong"/>
          <w:rFonts w:ascii="Arial" w:hAnsi="Arial" w:cs="Arial"/>
          <w:b w:val="0"/>
          <w:sz w:val="24"/>
          <w:szCs w:val="24"/>
        </w:rPr>
        <w:t xml:space="preserve">this </w:t>
      </w:r>
      <w:r w:rsidR="00BA2DC6" w:rsidRPr="00F56FBD">
        <w:rPr>
          <w:rStyle w:val="Strong"/>
          <w:rFonts w:ascii="Arial" w:hAnsi="Arial" w:cs="Arial"/>
          <w:b w:val="0"/>
          <w:sz w:val="24"/>
          <w:szCs w:val="24"/>
        </w:rPr>
        <w:t>to be a revitalization plan for the town of Westbank – when Westbank was considered the representative town for the V4T area/Electoral Area Westbank.</w:t>
      </w:r>
      <w:r w:rsidRPr="00F56FBD">
        <w:rPr>
          <w:rStyle w:val="Strong"/>
          <w:rFonts w:ascii="Arial" w:hAnsi="Arial" w:cs="Arial"/>
          <w:b w:val="0"/>
          <w:sz w:val="24"/>
          <w:szCs w:val="24"/>
        </w:rPr>
        <w:t xml:space="preserve">  It was not intended to </w:t>
      </w:r>
      <w:r>
        <w:rPr>
          <w:rStyle w:val="Strong"/>
          <w:rFonts w:ascii="Arial" w:hAnsi="Arial" w:cs="Arial"/>
          <w:b w:val="0"/>
          <w:sz w:val="24"/>
          <w:szCs w:val="24"/>
        </w:rPr>
        <w:t>restructure the whole town into a few blocks of high rise development either side of the couplet.</w:t>
      </w:r>
    </w:p>
    <w:p w:rsidR="007118A4" w:rsidRDefault="007118A4" w:rsidP="007118A4">
      <w:pPr>
        <w:pStyle w:val="ListParagraph"/>
        <w:numPr>
          <w:ilvl w:val="0"/>
          <w:numId w:val="4"/>
        </w:numPr>
        <w:rPr>
          <w:rStyle w:val="Strong"/>
          <w:rFonts w:ascii="Arial" w:hAnsi="Arial" w:cs="Arial"/>
          <w:b w:val="0"/>
          <w:sz w:val="24"/>
          <w:szCs w:val="24"/>
        </w:rPr>
      </w:pPr>
      <w:r>
        <w:rPr>
          <w:rStyle w:val="Strong"/>
          <w:rFonts w:ascii="Arial" w:hAnsi="Arial" w:cs="Arial"/>
          <w:b w:val="0"/>
          <w:sz w:val="24"/>
          <w:szCs w:val="24"/>
        </w:rPr>
        <w:t xml:space="preserve">Excludes </w:t>
      </w:r>
      <w:r w:rsidR="00785E4A">
        <w:rPr>
          <w:rStyle w:val="Strong"/>
          <w:rFonts w:ascii="Arial" w:hAnsi="Arial" w:cs="Arial"/>
          <w:b w:val="0"/>
          <w:sz w:val="24"/>
          <w:szCs w:val="24"/>
        </w:rPr>
        <w:t xml:space="preserve">many of </w:t>
      </w:r>
      <w:r>
        <w:rPr>
          <w:rStyle w:val="Strong"/>
          <w:rFonts w:ascii="Arial" w:hAnsi="Arial" w:cs="Arial"/>
          <w:b w:val="0"/>
          <w:sz w:val="24"/>
          <w:szCs w:val="24"/>
        </w:rPr>
        <w:t>Westbank’s traditional landmarks:</w:t>
      </w:r>
    </w:p>
    <w:p w:rsidR="007118A4" w:rsidRDefault="007118A4" w:rsidP="007118A4">
      <w:pPr>
        <w:pStyle w:val="ListParagraph"/>
        <w:numPr>
          <w:ilvl w:val="0"/>
          <w:numId w:val="5"/>
        </w:numPr>
        <w:rPr>
          <w:rStyle w:val="Strong"/>
          <w:rFonts w:ascii="Arial" w:hAnsi="Arial" w:cs="Arial"/>
          <w:b w:val="0"/>
          <w:sz w:val="24"/>
          <w:szCs w:val="24"/>
        </w:rPr>
      </w:pPr>
      <w:r>
        <w:rPr>
          <w:rStyle w:val="Strong"/>
          <w:rFonts w:ascii="Arial" w:hAnsi="Arial" w:cs="Arial"/>
          <w:b w:val="0"/>
          <w:sz w:val="24"/>
          <w:szCs w:val="24"/>
        </w:rPr>
        <w:t>Westbank Yacht Club</w:t>
      </w:r>
    </w:p>
    <w:p w:rsidR="007118A4" w:rsidRDefault="007118A4" w:rsidP="007118A4">
      <w:pPr>
        <w:pStyle w:val="ListParagraph"/>
        <w:numPr>
          <w:ilvl w:val="0"/>
          <w:numId w:val="5"/>
        </w:numPr>
        <w:rPr>
          <w:rStyle w:val="Strong"/>
          <w:rFonts w:ascii="Arial" w:hAnsi="Arial" w:cs="Arial"/>
          <w:b w:val="0"/>
          <w:sz w:val="24"/>
          <w:szCs w:val="24"/>
        </w:rPr>
      </w:pPr>
      <w:r>
        <w:rPr>
          <w:rStyle w:val="Strong"/>
          <w:rFonts w:ascii="Arial" w:hAnsi="Arial" w:cs="Arial"/>
          <w:b w:val="0"/>
          <w:sz w:val="24"/>
          <w:szCs w:val="24"/>
        </w:rPr>
        <w:t>Gellatly Nut Farm</w:t>
      </w:r>
    </w:p>
    <w:p w:rsidR="007118A4" w:rsidRDefault="007118A4" w:rsidP="007118A4">
      <w:pPr>
        <w:pStyle w:val="ListParagraph"/>
        <w:numPr>
          <w:ilvl w:val="0"/>
          <w:numId w:val="5"/>
        </w:numPr>
        <w:rPr>
          <w:rStyle w:val="Strong"/>
          <w:rFonts w:ascii="Arial" w:hAnsi="Arial" w:cs="Arial"/>
          <w:b w:val="0"/>
          <w:sz w:val="24"/>
          <w:szCs w:val="24"/>
        </w:rPr>
      </w:pPr>
      <w:r>
        <w:rPr>
          <w:rStyle w:val="Strong"/>
          <w:rFonts w:ascii="Arial" w:hAnsi="Arial" w:cs="Arial"/>
          <w:b w:val="0"/>
          <w:sz w:val="24"/>
          <w:szCs w:val="24"/>
        </w:rPr>
        <w:t>Gellatly Bay Area – original Westbank Fruit Warehouse area.</w:t>
      </w:r>
    </w:p>
    <w:p w:rsidR="007118A4" w:rsidRDefault="007118A4" w:rsidP="007118A4">
      <w:pPr>
        <w:pStyle w:val="ListParagraph"/>
        <w:numPr>
          <w:ilvl w:val="0"/>
          <w:numId w:val="5"/>
        </w:numPr>
        <w:rPr>
          <w:rStyle w:val="Strong"/>
          <w:rFonts w:ascii="Arial" w:hAnsi="Arial" w:cs="Arial"/>
          <w:b w:val="0"/>
          <w:sz w:val="24"/>
          <w:szCs w:val="24"/>
        </w:rPr>
      </w:pPr>
      <w:r>
        <w:rPr>
          <w:rStyle w:val="Strong"/>
          <w:rFonts w:ascii="Arial" w:hAnsi="Arial" w:cs="Arial"/>
          <w:b w:val="0"/>
          <w:sz w:val="24"/>
          <w:szCs w:val="24"/>
        </w:rPr>
        <w:t>Westbank Rotary Park</w:t>
      </w:r>
    </w:p>
    <w:p w:rsidR="007118A4" w:rsidRDefault="007118A4" w:rsidP="007118A4">
      <w:pPr>
        <w:pStyle w:val="ListParagraph"/>
        <w:numPr>
          <w:ilvl w:val="0"/>
          <w:numId w:val="5"/>
        </w:numPr>
        <w:rPr>
          <w:rStyle w:val="Strong"/>
          <w:rFonts w:ascii="Arial" w:hAnsi="Arial" w:cs="Arial"/>
          <w:b w:val="0"/>
          <w:sz w:val="24"/>
          <w:szCs w:val="24"/>
        </w:rPr>
      </w:pPr>
      <w:r>
        <w:rPr>
          <w:rStyle w:val="Strong"/>
          <w:rFonts w:ascii="Arial" w:hAnsi="Arial" w:cs="Arial"/>
          <w:b w:val="0"/>
          <w:sz w:val="24"/>
          <w:szCs w:val="24"/>
        </w:rPr>
        <w:t>Westbank Docks</w:t>
      </w:r>
    </w:p>
    <w:p w:rsidR="007118A4" w:rsidRDefault="007118A4" w:rsidP="007118A4">
      <w:pPr>
        <w:pStyle w:val="ListParagraph"/>
        <w:numPr>
          <w:ilvl w:val="0"/>
          <w:numId w:val="5"/>
        </w:numPr>
        <w:rPr>
          <w:rStyle w:val="Strong"/>
          <w:rFonts w:ascii="Arial" w:hAnsi="Arial" w:cs="Arial"/>
          <w:b w:val="0"/>
          <w:sz w:val="24"/>
          <w:szCs w:val="24"/>
        </w:rPr>
      </w:pPr>
      <w:r>
        <w:rPr>
          <w:rStyle w:val="Strong"/>
          <w:rFonts w:ascii="Arial" w:hAnsi="Arial" w:cs="Arial"/>
          <w:b w:val="0"/>
          <w:sz w:val="24"/>
          <w:szCs w:val="24"/>
        </w:rPr>
        <w:t>Current location of the Westbank Museum</w:t>
      </w:r>
    </w:p>
    <w:p w:rsidR="007118A4" w:rsidRDefault="007118A4" w:rsidP="007118A4">
      <w:pPr>
        <w:pStyle w:val="ListParagraph"/>
        <w:numPr>
          <w:ilvl w:val="0"/>
          <w:numId w:val="5"/>
        </w:numPr>
        <w:rPr>
          <w:rStyle w:val="Strong"/>
          <w:rFonts w:ascii="Arial" w:hAnsi="Arial" w:cs="Arial"/>
          <w:b w:val="0"/>
          <w:sz w:val="24"/>
          <w:szCs w:val="24"/>
        </w:rPr>
      </w:pPr>
      <w:r>
        <w:rPr>
          <w:rStyle w:val="Strong"/>
          <w:rFonts w:ascii="Arial" w:hAnsi="Arial" w:cs="Arial"/>
          <w:b w:val="0"/>
          <w:sz w:val="24"/>
          <w:szCs w:val="24"/>
        </w:rPr>
        <w:t>Gorman’s  Mill</w:t>
      </w:r>
    </w:p>
    <w:p w:rsidR="007118A4" w:rsidRDefault="007118A4" w:rsidP="007118A4">
      <w:pPr>
        <w:pStyle w:val="ListParagraph"/>
        <w:numPr>
          <w:ilvl w:val="0"/>
          <w:numId w:val="5"/>
        </w:numPr>
        <w:rPr>
          <w:rStyle w:val="Strong"/>
          <w:rFonts w:ascii="Arial" w:hAnsi="Arial" w:cs="Arial"/>
          <w:b w:val="0"/>
          <w:sz w:val="24"/>
          <w:szCs w:val="24"/>
        </w:rPr>
      </w:pPr>
      <w:r>
        <w:rPr>
          <w:rStyle w:val="Strong"/>
          <w:rFonts w:ascii="Arial" w:hAnsi="Arial" w:cs="Arial"/>
          <w:b w:val="0"/>
          <w:sz w:val="24"/>
          <w:szCs w:val="24"/>
        </w:rPr>
        <w:t>Westbank Cemetery</w:t>
      </w:r>
    </w:p>
    <w:p w:rsidR="007118A4" w:rsidRDefault="007118A4" w:rsidP="007118A4">
      <w:pPr>
        <w:pStyle w:val="ListParagraph"/>
        <w:numPr>
          <w:ilvl w:val="0"/>
          <w:numId w:val="5"/>
        </w:numPr>
        <w:rPr>
          <w:rStyle w:val="Strong"/>
          <w:rFonts w:ascii="Arial" w:hAnsi="Arial" w:cs="Arial"/>
          <w:b w:val="0"/>
          <w:sz w:val="24"/>
          <w:szCs w:val="24"/>
        </w:rPr>
      </w:pPr>
      <w:r>
        <w:rPr>
          <w:rStyle w:val="Strong"/>
          <w:rFonts w:ascii="Arial" w:hAnsi="Arial" w:cs="Arial"/>
          <w:b w:val="0"/>
          <w:sz w:val="24"/>
          <w:szCs w:val="24"/>
        </w:rPr>
        <w:t>Johnson Bentley Pool</w:t>
      </w:r>
    </w:p>
    <w:p w:rsidR="002C1921" w:rsidRPr="007118A4" w:rsidRDefault="002C1921" w:rsidP="007118A4">
      <w:pPr>
        <w:pStyle w:val="ListParagraph"/>
        <w:numPr>
          <w:ilvl w:val="0"/>
          <w:numId w:val="4"/>
        </w:numPr>
        <w:rPr>
          <w:rStyle w:val="Strong"/>
          <w:rFonts w:ascii="Arial" w:hAnsi="Arial" w:cs="Arial"/>
          <w:b w:val="0"/>
          <w:sz w:val="24"/>
          <w:szCs w:val="24"/>
        </w:rPr>
      </w:pPr>
      <w:r w:rsidRPr="007118A4">
        <w:rPr>
          <w:rStyle w:val="Strong"/>
          <w:rFonts w:ascii="Arial" w:hAnsi="Arial" w:cs="Arial"/>
          <w:b w:val="0"/>
          <w:sz w:val="24"/>
          <w:szCs w:val="24"/>
        </w:rPr>
        <w:t xml:space="preserve">Is established around a couplet system that has already proven fatal </w:t>
      </w:r>
    </w:p>
    <w:p w:rsidR="002C1921" w:rsidRDefault="002C1921" w:rsidP="002C1921">
      <w:pPr>
        <w:pStyle w:val="ListParagraph"/>
        <w:ind w:left="1080"/>
        <w:rPr>
          <w:rStyle w:val="Strong"/>
          <w:rFonts w:ascii="Arial" w:hAnsi="Arial" w:cs="Arial"/>
          <w:b w:val="0"/>
          <w:sz w:val="24"/>
          <w:szCs w:val="24"/>
        </w:rPr>
      </w:pPr>
      <w:r>
        <w:rPr>
          <w:rStyle w:val="Strong"/>
          <w:rFonts w:ascii="Arial" w:hAnsi="Arial" w:cs="Arial"/>
          <w:b w:val="0"/>
          <w:sz w:val="24"/>
          <w:szCs w:val="24"/>
        </w:rPr>
        <w:t>for the town of Westbank.</w:t>
      </w:r>
    </w:p>
    <w:p w:rsidR="002C1921" w:rsidRPr="002C1921" w:rsidRDefault="002C1921" w:rsidP="002C1921">
      <w:pPr>
        <w:pStyle w:val="ListParagraph"/>
        <w:numPr>
          <w:ilvl w:val="0"/>
          <w:numId w:val="4"/>
        </w:numPr>
        <w:rPr>
          <w:rStyle w:val="Strong"/>
          <w:rFonts w:ascii="Arial" w:hAnsi="Arial" w:cs="Arial"/>
          <w:b w:val="0"/>
          <w:sz w:val="24"/>
          <w:szCs w:val="24"/>
        </w:rPr>
      </w:pPr>
      <w:r>
        <w:rPr>
          <w:rStyle w:val="Strong"/>
          <w:rFonts w:ascii="Arial" w:hAnsi="Arial" w:cs="Arial"/>
          <w:b w:val="0"/>
          <w:sz w:val="24"/>
          <w:szCs w:val="24"/>
        </w:rPr>
        <w:t xml:space="preserve">V4T area </w:t>
      </w:r>
      <w:r w:rsidRPr="007118A4">
        <w:rPr>
          <w:rStyle w:val="Strong"/>
          <w:rFonts w:ascii="Arial" w:hAnsi="Arial" w:cs="Arial"/>
          <w:b w:val="0"/>
          <w:sz w:val="24"/>
          <w:szCs w:val="24"/>
          <w:u w:val="single"/>
        </w:rPr>
        <w:t>residents were not be asked</w:t>
      </w:r>
      <w:r w:rsidRPr="002C1921">
        <w:rPr>
          <w:rStyle w:val="Strong"/>
          <w:rFonts w:ascii="Arial" w:hAnsi="Arial" w:cs="Arial"/>
          <w:b w:val="0"/>
          <w:sz w:val="24"/>
          <w:szCs w:val="24"/>
        </w:rPr>
        <w:t xml:space="preserve"> if they wanted to give up</w:t>
      </w:r>
      <w:r>
        <w:rPr>
          <w:rStyle w:val="Strong"/>
          <w:rFonts w:ascii="Arial" w:hAnsi="Arial" w:cs="Arial"/>
          <w:b w:val="0"/>
          <w:sz w:val="24"/>
          <w:szCs w:val="24"/>
        </w:rPr>
        <w:t xml:space="preserve"> their town in return for a high-density, commercial development zone</w:t>
      </w:r>
      <w:r w:rsidRPr="002C1921">
        <w:rPr>
          <w:rStyle w:val="Strong"/>
          <w:rFonts w:ascii="Arial" w:hAnsi="Arial" w:cs="Arial"/>
          <w:b w:val="0"/>
          <w:sz w:val="24"/>
          <w:szCs w:val="24"/>
        </w:rPr>
        <w:t>.</w:t>
      </w:r>
    </w:p>
    <w:p w:rsidR="00D83A54" w:rsidRPr="00616FF0" w:rsidRDefault="00A0618E" w:rsidP="00D83A54">
      <w:pPr>
        <w:ind w:firstLine="720"/>
        <w:jc w:val="center"/>
        <w:rPr>
          <w:rStyle w:val="Strong"/>
          <w:rFonts w:ascii="Arial" w:hAnsi="Arial" w:cs="Arial"/>
          <w:color w:val="0070C0"/>
          <w:sz w:val="28"/>
          <w:szCs w:val="28"/>
        </w:rPr>
      </w:pPr>
      <w:r w:rsidRPr="00616FF0">
        <w:rPr>
          <w:rStyle w:val="Strong"/>
          <w:rFonts w:ascii="Arial" w:hAnsi="Arial" w:cs="Arial"/>
          <w:color w:val="0070C0"/>
          <w:sz w:val="28"/>
          <w:szCs w:val="28"/>
        </w:rPr>
        <w:t>Westbank has been the h</w:t>
      </w:r>
      <w:r w:rsidR="00D83A54" w:rsidRPr="00616FF0">
        <w:rPr>
          <w:rStyle w:val="Strong"/>
          <w:rFonts w:ascii="Arial" w:hAnsi="Arial" w:cs="Arial"/>
          <w:color w:val="0070C0"/>
          <w:sz w:val="28"/>
          <w:szCs w:val="28"/>
        </w:rPr>
        <w:t>ome town to generations</w:t>
      </w:r>
      <w:r w:rsidR="00616FF0" w:rsidRPr="00616FF0">
        <w:rPr>
          <w:rStyle w:val="Strong"/>
          <w:rFonts w:ascii="Arial" w:hAnsi="Arial" w:cs="Arial"/>
          <w:color w:val="0070C0"/>
          <w:sz w:val="28"/>
          <w:szCs w:val="28"/>
        </w:rPr>
        <w:t xml:space="preserve"> from all the communities of </w:t>
      </w:r>
      <w:r w:rsidRPr="00616FF0">
        <w:rPr>
          <w:rStyle w:val="Strong"/>
          <w:rFonts w:ascii="Arial" w:hAnsi="Arial" w:cs="Arial"/>
          <w:color w:val="0070C0"/>
          <w:sz w:val="28"/>
          <w:szCs w:val="28"/>
        </w:rPr>
        <w:t>Glenrosa, Shannon Lake, Gellatly, Green Bay</w:t>
      </w:r>
      <w:r w:rsidR="00616FF0" w:rsidRPr="00616FF0">
        <w:rPr>
          <w:rStyle w:val="Strong"/>
          <w:rFonts w:ascii="Arial" w:hAnsi="Arial" w:cs="Arial"/>
          <w:color w:val="0070C0"/>
          <w:sz w:val="28"/>
          <w:szCs w:val="28"/>
        </w:rPr>
        <w:t>, Westbank</w:t>
      </w:r>
      <w:r w:rsidRPr="00616FF0">
        <w:rPr>
          <w:rStyle w:val="Strong"/>
          <w:rFonts w:ascii="Arial" w:hAnsi="Arial" w:cs="Arial"/>
          <w:color w:val="0070C0"/>
          <w:sz w:val="28"/>
          <w:szCs w:val="28"/>
        </w:rPr>
        <w:t>, and later, Smith Creek and Mission Hill.</w:t>
      </w:r>
    </w:p>
    <w:p w:rsidR="00785E4A" w:rsidRDefault="00785E4A" w:rsidP="00785E4A">
      <w:pPr>
        <w:pStyle w:val="ListParagraph"/>
        <w:numPr>
          <w:ilvl w:val="0"/>
          <w:numId w:val="3"/>
        </w:numPr>
        <w:rPr>
          <w:rStyle w:val="Strong"/>
          <w:rFonts w:ascii="Arial" w:hAnsi="Arial" w:cs="Arial"/>
          <w:b w:val="0"/>
          <w:sz w:val="24"/>
          <w:szCs w:val="24"/>
        </w:rPr>
      </w:pPr>
      <w:r w:rsidRPr="00D83A54">
        <w:rPr>
          <w:rStyle w:val="Strong"/>
          <w:rFonts w:ascii="Arial" w:hAnsi="Arial" w:cs="Arial"/>
          <w:b w:val="0"/>
          <w:sz w:val="24"/>
          <w:szCs w:val="24"/>
        </w:rPr>
        <w:t xml:space="preserve">Westbank so represented all these areas that it never really defined an area for itself, which is why the district planners are now having such difficulty establishing a boundary for the “neighborhood” of Westbank.  </w:t>
      </w:r>
    </w:p>
    <w:p w:rsidR="00785E4A" w:rsidRPr="00F56FBD" w:rsidRDefault="00F56FBD" w:rsidP="00F56FBD">
      <w:pPr>
        <w:pStyle w:val="ListParagraph"/>
        <w:numPr>
          <w:ilvl w:val="0"/>
          <w:numId w:val="3"/>
        </w:numPr>
        <w:rPr>
          <w:rStyle w:val="Strong"/>
          <w:rFonts w:ascii="Arial" w:hAnsi="Arial" w:cs="Arial"/>
          <w:b w:val="0"/>
          <w:sz w:val="24"/>
          <w:szCs w:val="24"/>
        </w:rPr>
      </w:pPr>
      <w:r>
        <w:rPr>
          <w:rStyle w:val="Strong"/>
          <w:rFonts w:ascii="Arial" w:hAnsi="Arial" w:cs="Arial"/>
          <w:b w:val="0"/>
          <w:sz w:val="24"/>
          <w:szCs w:val="24"/>
        </w:rPr>
        <w:t>Westbank is recognized</w:t>
      </w:r>
      <w:r w:rsidRPr="00616FF0">
        <w:rPr>
          <w:rStyle w:val="Strong"/>
          <w:rFonts w:ascii="Arial" w:hAnsi="Arial" w:cs="Arial"/>
          <w:b w:val="0"/>
          <w:sz w:val="24"/>
          <w:szCs w:val="24"/>
        </w:rPr>
        <w:t xml:space="preserve"> </w:t>
      </w:r>
      <w:r>
        <w:rPr>
          <w:rStyle w:val="Strong"/>
          <w:rFonts w:ascii="Arial" w:hAnsi="Arial" w:cs="Arial"/>
          <w:b w:val="0"/>
          <w:sz w:val="24"/>
          <w:szCs w:val="24"/>
        </w:rPr>
        <w:t>internationally</w:t>
      </w:r>
      <w:r w:rsidRPr="00616FF0">
        <w:rPr>
          <w:rStyle w:val="Strong"/>
          <w:rFonts w:ascii="Arial" w:hAnsi="Arial" w:cs="Arial"/>
          <w:b w:val="0"/>
          <w:sz w:val="24"/>
          <w:szCs w:val="24"/>
        </w:rPr>
        <w:t>on all maps.</w:t>
      </w:r>
    </w:p>
    <w:p w:rsidR="00050556" w:rsidRDefault="00616FF0" w:rsidP="00D83A54">
      <w:pPr>
        <w:pStyle w:val="ListParagraph"/>
        <w:numPr>
          <w:ilvl w:val="0"/>
          <w:numId w:val="3"/>
        </w:numPr>
        <w:rPr>
          <w:rStyle w:val="Strong"/>
          <w:rFonts w:ascii="Arial" w:hAnsi="Arial" w:cs="Arial"/>
          <w:b w:val="0"/>
          <w:sz w:val="24"/>
          <w:szCs w:val="24"/>
        </w:rPr>
      </w:pPr>
      <w:r>
        <w:rPr>
          <w:rStyle w:val="Strong"/>
          <w:rFonts w:ascii="Arial" w:hAnsi="Arial" w:cs="Arial"/>
          <w:b w:val="0"/>
          <w:sz w:val="24"/>
          <w:szCs w:val="24"/>
        </w:rPr>
        <w:t>These communities s</w:t>
      </w:r>
      <w:r w:rsidR="00D83A54">
        <w:rPr>
          <w:rStyle w:val="Strong"/>
          <w:rFonts w:ascii="Arial" w:hAnsi="Arial" w:cs="Arial"/>
          <w:b w:val="0"/>
          <w:sz w:val="24"/>
          <w:szCs w:val="24"/>
        </w:rPr>
        <w:t xml:space="preserve">hare </w:t>
      </w:r>
      <w:r w:rsidR="00A0618E" w:rsidRPr="00D83A54">
        <w:rPr>
          <w:rStyle w:val="Strong"/>
          <w:rFonts w:ascii="Arial" w:hAnsi="Arial" w:cs="Arial"/>
          <w:b w:val="0"/>
          <w:sz w:val="24"/>
          <w:szCs w:val="24"/>
        </w:rPr>
        <w:t xml:space="preserve">the Westbank, BC V4T mailing address and postal code </w:t>
      </w:r>
      <w:r w:rsidR="00D83A54">
        <w:rPr>
          <w:rStyle w:val="Strong"/>
          <w:rFonts w:ascii="Arial" w:hAnsi="Arial" w:cs="Arial"/>
          <w:b w:val="0"/>
          <w:sz w:val="24"/>
          <w:szCs w:val="24"/>
        </w:rPr>
        <w:t xml:space="preserve">as a </w:t>
      </w:r>
      <w:r w:rsidR="00A0618E" w:rsidRPr="00D83A54">
        <w:rPr>
          <w:rStyle w:val="Strong"/>
          <w:rFonts w:ascii="Arial" w:hAnsi="Arial" w:cs="Arial"/>
          <w:b w:val="0"/>
          <w:sz w:val="24"/>
          <w:szCs w:val="24"/>
        </w:rPr>
        <w:t xml:space="preserve">designation </w:t>
      </w:r>
      <w:r w:rsidR="00050556">
        <w:rPr>
          <w:rStyle w:val="Strong"/>
          <w:rFonts w:ascii="Arial" w:hAnsi="Arial" w:cs="Arial"/>
          <w:b w:val="0"/>
          <w:sz w:val="24"/>
          <w:szCs w:val="24"/>
        </w:rPr>
        <w:t>of the</w:t>
      </w:r>
      <w:r w:rsidR="00A0618E" w:rsidRPr="00D83A54">
        <w:rPr>
          <w:rStyle w:val="Strong"/>
          <w:rFonts w:ascii="Arial" w:hAnsi="Arial" w:cs="Arial"/>
          <w:b w:val="0"/>
          <w:sz w:val="24"/>
          <w:szCs w:val="24"/>
        </w:rPr>
        <w:t xml:space="preserve"> uni</w:t>
      </w:r>
      <w:r w:rsidR="001A0858" w:rsidRPr="00D83A54">
        <w:rPr>
          <w:rStyle w:val="Strong"/>
          <w:rFonts w:ascii="Arial" w:hAnsi="Arial" w:cs="Arial"/>
          <w:b w:val="0"/>
          <w:sz w:val="24"/>
          <w:szCs w:val="24"/>
        </w:rPr>
        <w:t>n</w:t>
      </w:r>
      <w:r w:rsidR="00A0618E" w:rsidRPr="00D83A54">
        <w:rPr>
          <w:rStyle w:val="Strong"/>
          <w:rFonts w:ascii="Arial" w:hAnsi="Arial" w:cs="Arial"/>
          <w:b w:val="0"/>
          <w:sz w:val="24"/>
          <w:szCs w:val="24"/>
        </w:rPr>
        <w:t>corporated town in British Columbia.</w:t>
      </w:r>
      <w:r w:rsidR="001A0858" w:rsidRPr="00D83A54">
        <w:rPr>
          <w:rStyle w:val="Strong"/>
          <w:rFonts w:ascii="Arial" w:hAnsi="Arial" w:cs="Arial"/>
          <w:b w:val="0"/>
          <w:sz w:val="24"/>
          <w:szCs w:val="24"/>
        </w:rPr>
        <w:t xml:space="preserve">  </w:t>
      </w:r>
    </w:p>
    <w:p w:rsidR="00050556" w:rsidRDefault="00616FF0" w:rsidP="00D83A54">
      <w:pPr>
        <w:pStyle w:val="ListParagraph"/>
        <w:numPr>
          <w:ilvl w:val="0"/>
          <w:numId w:val="3"/>
        </w:numPr>
        <w:rPr>
          <w:rStyle w:val="Strong"/>
          <w:rFonts w:ascii="Arial" w:hAnsi="Arial" w:cs="Arial"/>
          <w:b w:val="0"/>
          <w:sz w:val="24"/>
          <w:szCs w:val="24"/>
        </w:rPr>
      </w:pPr>
      <w:r>
        <w:rPr>
          <w:rStyle w:val="Strong"/>
          <w:rFonts w:ascii="Arial" w:hAnsi="Arial" w:cs="Arial"/>
          <w:b w:val="0"/>
          <w:sz w:val="24"/>
          <w:szCs w:val="24"/>
        </w:rPr>
        <w:t>These communities s</w:t>
      </w:r>
      <w:r w:rsidR="00050556">
        <w:rPr>
          <w:rStyle w:val="Strong"/>
          <w:rFonts w:ascii="Arial" w:hAnsi="Arial" w:cs="Arial"/>
          <w:b w:val="0"/>
          <w:sz w:val="24"/>
          <w:szCs w:val="24"/>
        </w:rPr>
        <w:t xml:space="preserve">hared an electoral area: Electoral Area (H) </w:t>
      </w:r>
      <w:r w:rsidR="00DA5D64" w:rsidRPr="00D83A54">
        <w:rPr>
          <w:rStyle w:val="Strong"/>
          <w:rFonts w:ascii="Arial" w:hAnsi="Arial" w:cs="Arial"/>
          <w:b w:val="0"/>
          <w:sz w:val="24"/>
          <w:szCs w:val="24"/>
        </w:rPr>
        <w:t xml:space="preserve">Westbank. </w:t>
      </w:r>
    </w:p>
    <w:p w:rsidR="00050556" w:rsidRDefault="00616FF0" w:rsidP="00050556">
      <w:pPr>
        <w:pStyle w:val="ListParagraph"/>
        <w:numPr>
          <w:ilvl w:val="0"/>
          <w:numId w:val="3"/>
        </w:numPr>
        <w:rPr>
          <w:rStyle w:val="Strong"/>
          <w:rFonts w:ascii="Arial" w:hAnsi="Arial" w:cs="Arial"/>
          <w:b w:val="0"/>
          <w:sz w:val="24"/>
          <w:szCs w:val="24"/>
        </w:rPr>
      </w:pPr>
      <w:r>
        <w:rPr>
          <w:rStyle w:val="Strong"/>
          <w:rFonts w:ascii="Arial" w:hAnsi="Arial" w:cs="Arial"/>
          <w:b w:val="0"/>
          <w:sz w:val="24"/>
          <w:szCs w:val="24"/>
        </w:rPr>
        <w:t>Westbank</w:t>
      </w:r>
      <w:r w:rsidR="002C1921" w:rsidRPr="00050556">
        <w:rPr>
          <w:rStyle w:val="Strong"/>
          <w:rFonts w:ascii="Arial" w:hAnsi="Arial" w:cs="Arial"/>
          <w:b w:val="0"/>
          <w:sz w:val="24"/>
          <w:szCs w:val="24"/>
        </w:rPr>
        <w:t xml:space="preserve"> represented the business,</w:t>
      </w:r>
      <w:r w:rsidR="001A0858" w:rsidRPr="00050556">
        <w:rPr>
          <w:rStyle w:val="Strong"/>
          <w:rFonts w:ascii="Arial" w:hAnsi="Arial" w:cs="Arial"/>
          <w:b w:val="0"/>
          <w:sz w:val="24"/>
          <w:szCs w:val="24"/>
        </w:rPr>
        <w:t xml:space="preserve"> civic</w:t>
      </w:r>
      <w:r w:rsidR="002C1921" w:rsidRPr="00050556">
        <w:rPr>
          <w:rStyle w:val="Strong"/>
          <w:rFonts w:ascii="Arial" w:hAnsi="Arial" w:cs="Arial"/>
          <w:b w:val="0"/>
          <w:sz w:val="24"/>
          <w:szCs w:val="24"/>
        </w:rPr>
        <w:t>, and cultural</w:t>
      </w:r>
      <w:r w:rsidR="001A0858" w:rsidRPr="00050556">
        <w:rPr>
          <w:rStyle w:val="Strong"/>
          <w:rFonts w:ascii="Arial" w:hAnsi="Arial" w:cs="Arial"/>
          <w:b w:val="0"/>
          <w:sz w:val="24"/>
          <w:szCs w:val="24"/>
        </w:rPr>
        <w:t xml:space="preserve"> centre of all</w:t>
      </w:r>
      <w:r w:rsidR="002901C1">
        <w:rPr>
          <w:rStyle w:val="Strong"/>
          <w:rFonts w:ascii="Arial" w:hAnsi="Arial" w:cs="Arial"/>
          <w:b w:val="0"/>
          <w:sz w:val="24"/>
          <w:szCs w:val="24"/>
        </w:rPr>
        <w:t xml:space="preserve"> the residents of the V4T area.</w:t>
      </w:r>
      <w:r w:rsidR="001A0858" w:rsidRPr="00050556">
        <w:rPr>
          <w:rStyle w:val="Strong"/>
          <w:rFonts w:ascii="Arial" w:hAnsi="Arial" w:cs="Arial"/>
          <w:b w:val="0"/>
          <w:sz w:val="24"/>
          <w:szCs w:val="24"/>
        </w:rPr>
        <w:t xml:space="preserve"> </w:t>
      </w:r>
    </w:p>
    <w:p w:rsidR="007118A4" w:rsidRDefault="001A6A05" w:rsidP="007118A4">
      <w:pPr>
        <w:pStyle w:val="ListParagraph"/>
        <w:numPr>
          <w:ilvl w:val="0"/>
          <w:numId w:val="3"/>
        </w:numPr>
        <w:rPr>
          <w:rStyle w:val="Strong"/>
          <w:rFonts w:ascii="Arial" w:hAnsi="Arial" w:cs="Arial"/>
          <w:b w:val="0"/>
          <w:sz w:val="24"/>
          <w:szCs w:val="24"/>
        </w:rPr>
      </w:pPr>
      <w:r w:rsidRPr="002C1921">
        <w:rPr>
          <w:rStyle w:val="Strong"/>
          <w:rFonts w:ascii="Arial" w:hAnsi="Arial" w:cs="Arial"/>
          <w:b w:val="0"/>
          <w:sz w:val="24"/>
          <w:szCs w:val="24"/>
        </w:rPr>
        <w:t xml:space="preserve">The root and branch system of the town of Westbank reached far into </w:t>
      </w:r>
    </w:p>
    <w:p w:rsidR="00785E4A" w:rsidRPr="00F56FBD" w:rsidRDefault="001A6A05" w:rsidP="00F56FBD">
      <w:pPr>
        <w:pStyle w:val="ListParagraph"/>
        <w:numPr>
          <w:ilvl w:val="0"/>
          <w:numId w:val="3"/>
        </w:numPr>
        <w:rPr>
          <w:rFonts w:ascii="Arial" w:hAnsi="Arial" w:cs="Arial"/>
          <w:bCs/>
          <w:sz w:val="24"/>
          <w:szCs w:val="24"/>
        </w:rPr>
      </w:pPr>
      <w:r w:rsidRPr="007118A4">
        <w:rPr>
          <w:rStyle w:val="Strong"/>
          <w:rFonts w:ascii="Arial" w:hAnsi="Arial" w:cs="Arial"/>
          <w:b w:val="0"/>
          <w:sz w:val="24"/>
          <w:szCs w:val="24"/>
        </w:rPr>
        <w:t xml:space="preserve">every neighborhood in the V4T area, </w:t>
      </w:r>
      <w:r w:rsidR="00616FF0">
        <w:rPr>
          <w:rStyle w:val="Strong"/>
          <w:rFonts w:ascii="Arial" w:hAnsi="Arial" w:cs="Arial"/>
          <w:b w:val="0"/>
          <w:sz w:val="24"/>
          <w:szCs w:val="24"/>
        </w:rPr>
        <w:t>a</w:t>
      </w:r>
      <w:r w:rsidR="00A73A23">
        <w:rPr>
          <w:rStyle w:val="Strong"/>
          <w:rFonts w:ascii="Arial" w:hAnsi="Arial" w:cs="Arial"/>
          <w:b w:val="0"/>
          <w:sz w:val="24"/>
          <w:szCs w:val="24"/>
        </w:rPr>
        <w:t xml:space="preserve">nd in turn, they reached back </w:t>
      </w:r>
      <w:r w:rsidR="00616FF0" w:rsidRPr="00050556">
        <w:rPr>
          <w:rStyle w:val="Strong"/>
          <w:rFonts w:ascii="Arial" w:hAnsi="Arial" w:cs="Arial"/>
          <w:b w:val="0"/>
          <w:sz w:val="24"/>
          <w:szCs w:val="24"/>
        </w:rPr>
        <w:t>individual</w:t>
      </w:r>
      <w:r w:rsidR="00616FF0">
        <w:rPr>
          <w:rStyle w:val="Strong"/>
          <w:rFonts w:ascii="Arial" w:hAnsi="Arial" w:cs="Arial"/>
          <w:b w:val="0"/>
          <w:sz w:val="24"/>
          <w:szCs w:val="24"/>
        </w:rPr>
        <w:t>,</w:t>
      </w:r>
      <w:r w:rsidR="00616FF0" w:rsidRPr="00050556">
        <w:rPr>
          <w:rStyle w:val="Strong"/>
          <w:rFonts w:ascii="Arial" w:hAnsi="Arial" w:cs="Arial"/>
          <w:b w:val="0"/>
          <w:sz w:val="24"/>
          <w:szCs w:val="24"/>
        </w:rPr>
        <w:t xml:space="preserve"> and yet</w:t>
      </w:r>
      <w:r w:rsidR="00616FF0">
        <w:rPr>
          <w:rStyle w:val="Strong"/>
          <w:rFonts w:ascii="Arial" w:hAnsi="Arial" w:cs="Arial"/>
          <w:b w:val="0"/>
          <w:sz w:val="24"/>
          <w:szCs w:val="24"/>
        </w:rPr>
        <w:t>,</w:t>
      </w:r>
      <w:r w:rsidR="00616FF0" w:rsidRPr="00050556">
        <w:rPr>
          <w:rStyle w:val="Strong"/>
          <w:rFonts w:ascii="Arial" w:hAnsi="Arial" w:cs="Arial"/>
          <w:b w:val="0"/>
          <w:sz w:val="24"/>
          <w:szCs w:val="24"/>
        </w:rPr>
        <w:t xml:space="preserve"> one and the same.  </w:t>
      </w:r>
    </w:p>
    <w:p w:rsidR="00050556" w:rsidRPr="002C1921" w:rsidRDefault="00050556" w:rsidP="00050556">
      <w:pPr>
        <w:widowControl w:val="0"/>
        <w:autoSpaceDE w:val="0"/>
        <w:autoSpaceDN w:val="0"/>
        <w:adjustRightInd w:val="0"/>
        <w:jc w:val="center"/>
        <w:rPr>
          <w:rFonts w:ascii="Arial" w:hAnsi="Arial" w:cs="Arial"/>
          <w:b/>
          <w:i/>
          <w:color w:val="000000"/>
          <w:sz w:val="24"/>
          <w:szCs w:val="24"/>
        </w:rPr>
      </w:pPr>
      <w:r w:rsidRPr="00050556">
        <w:rPr>
          <w:rFonts w:ascii="Arial" w:hAnsi="Arial" w:cs="Arial"/>
          <w:b/>
          <w:i/>
          <w:color w:val="000000"/>
          <w:sz w:val="24"/>
          <w:szCs w:val="24"/>
        </w:rPr>
        <w:lastRenderedPageBreak/>
        <w:t>The Early Days -</w:t>
      </w:r>
      <w:r w:rsidRPr="002C1921">
        <w:rPr>
          <w:rFonts w:ascii="Arial" w:hAnsi="Arial" w:cs="Arial"/>
          <w:b/>
          <w:i/>
          <w:color w:val="000000"/>
          <w:sz w:val="24"/>
          <w:szCs w:val="24"/>
        </w:rPr>
        <w:t xml:space="preserve">  by Irene [Wingerter] Morrison</w:t>
      </w:r>
    </w:p>
    <w:p w:rsidR="00050556" w:rsidRPr="00050556" w:rsidRDefault="001A6A05" w:rsidP="00050556">
      <w:pPr>
        <w:widowControl w:val="0"/>
        <w:autoSpaceDE w:val="0"/>
        <w:autoSpaceDN w:val="0"/>
        <w:adjustRightInd w:val="0"/>
        <w:jc w:val="center"/>
        <w:rPr>
          <w:rFonts w:ascii="Arial" w:hAnsi="Arial" w:cs="Arial"/>
          <w:b/>
          <w:i/>
          <w:color w:val="0070C0"/>
          <w:sz w:val="24"/>
          <w:szCs w:val="24"/>
        </w:rPr>
      </w:pPr>
      <w:r w:rsidRPr="00050556">
        <w:rPr>
          <w:rFonts w:ascii="Arial" w:hAnsi="Arial" w:cs="Arial"/>
          <w:b/>
          <w:i/>
          <w:color w:val="0070C0"/>
          <w:sz w:val="24"/>
          <w:szCs w:val="24"/>
        </w:rPr>
        <w:t xml:space="preserve">“We did everything together as a community, adults and children both, and we felt very much like a community even though </w:t>
      </w:r>
      <w:r w:rsidRPr="00050556">
        <w:rPr>
          <w:rFonts w:ascii="Arial" w:hAnsi="Arial" w:cs="Arial"/>
          <w:b/>
          <w:i/>
          <w:color w:val="0070C0"/>
          <w:sz w:val="24"/>
          <w:szCs w:val="24"/>
          <w:u w:val="single"/>
        </w:rPr>
        <w:t>we were part of Westbank."</w:t>
      </w:r>
    </w:p>
    <w:p w:rsidR="00050556" w:rsidRDefault="00050556" w:rsidP="00050556">
      <w:pPr>
        <w:jc w:val="center"/>
        <w:rPr>
          <w:rStyle w:val="Strong"/>
          <w:rFonts w:ascii="Arial" w:hAnsi="Arial" w:cs="Arial"/>
          <w:sz w:val="24"/>
          <w:szCs w:val="24"/>
        </w:rPr>
      </w:pPr>
      <w:r w:rsidRPr="00050556">
        <w:rPr>
          <w:rStyle w:val="Strong"/>
          <w:rFonts w:ascii="Arial" w:hAnsi="Arial" w:cs="Arial"/>
          <w:i/>
          <w:sz w:val="24"/>
          <w:szCs w:val="24"/>
        </w:rPr>
        <w:t>a bit of Okanagan history</w:t>
      </w:r>
      <w:r>
        <w:rPr>
          <w:rStyle w:val="Strong"/>
          <w:rFonts w:ascii="Arial" w:hAnsi="Arial" w:cs="Arial"/>
          <w:i/>
          <w:sz w:val="24"/>
          <w:szCs w:val="24"/>
        </w:rPr>
        <w:t xml:space="preserve"> -</w:t>
      </w:r>
      <w:r w:rsidRPr="00050556">
        <w:rPr>
          <w:rStyle w:val="Strong"/>
          <w:rFonts w:ascii="Arial" w:hAnsi="Arial" w:cs="Arial"/>
          <w:i/>
          <w:sz w:val="24"/>
          <w:szCs w:val="24"/>
        </w:rPr>
        <w:t xml:space="preserve"> by Dorothy Gellatly pg. 202</w:t>
      </w:r>
    </w:p>
    <w:p w:rsidR="00D83A54" w:rsidRPr="00050556" w:rsidRDefault="00D83A54" w:rsidP="00050556">
      <w:pPr>
        <w:jc w:val="center"/>
        <w:rPr>
          <w:rStyle w:val="Strong"/>
          <w:rFonts w:ascii="Arial" w:hAnsi="Arial" w:cs="Arial"/>
          <w:i/>
          <w:color w:val="0070C0"/>
          <w:sz w:val="24"/>
          <w:szCs w:val="24"/>
          <w:u w:val="single"/>
        </w:rPr>
      </w:pPr>
      <w:r w:rsidRPr="00050556">
        <w:rPr>
          <w:rStyle w:val="Strong"/>
          <w:rFonts w:ascii="Arial" w:hAnsi="Arial" w:cs="Arial"/>
          <w:i/>
          <w:color w:val="0070C0"/>
          <w:sz w:val="24"/>
          <w:szCs w:val="24"/>
        </w:rPr>
        <w:t xml:space="preserve">“ the winery is located a few miles south of Kelowna </w:t>
      </w:r>
      <w:r w:rsidRPr="00050556">
        <w:rPr>
          <w:rStyle w:val="Strong"/>
          <w:rFonts w:ascii="Arial" w:hAnsi="Arial" w:cs="Arial"/>
          <w:i/>
          <w:color w:val="0070C0"/>
          <w:sz w:val="24"/>
          <w:szCs w:val="24"/>
          <w:u w:val="single"/>
        </w:rPr>
        <w:t>in picturesque Westbank”</w:t>
      </w:r>
    </w:p>
    <w:p w:rsidR="00177801" w:rsidRPr="00050556" w:rsidRDefault="00050556" w:rsidP="00050556">
      <w:pPr>
        <w:jc w:val="center"/>
        <w:rPr>
          <w:rStyle w:val="Strong"/>
          <w:rFonts w:ascii="Arial" w:hAnsi="Arial" w:cs="Arial"/>
          <w:color w:val="0070C0"/>
          <w:sz w:val="24"/>
          <w:szCs w:val="24"/>
        </w:rPr>
      </w:pPr>
      <w:r>
        <w:rPr>
          <w:rStyle w:val="Strong"/>
          <w:rFonts w:ascii="Arial" w:hAnsi="Arial" w:cs="Arial"/>
          <w:sz w:val="24"/>
          <w:szCs w:val="24"/>
        </w:rPr>
        <w:t xml:space="preserve">Anthony </w:t>
      </w:r>
      <w:r w:rsidR="00D83A54" w:rsidRPr="00D83A54">
        <w:rPr>
          <w:rStyle w:val="Strong"/>
          <w:rFonts w:ascii="Arial" w:hAnsi="Arial" w:cs="Arial"/>
          <w:sz w:val="24"/>
          <w:szCs w:val="24"/>
        </w:rPr>
        <w:t>VonMandl</w:t>
      </w:r>
      <w:r w:rsidRPr="00D83A54">
        <w:rPr>
          <w:rStyle w:val="Strong"/>
          <w:rFonts w:ascii="Arial" w:hAnsi="Arial" w:cs="Arial"/>
          <w:sz w:val="24"/>
          <w:szCs w:val="24"/>
        </w:rPr>
        <w:t>’s goal for Mission Hill Winery</w:t>
      </w:r>
      <w:r>
        <w:rPr>
          <w:rStyle w:val="Strong"/>
          <w:rFonts w:ascii="Arial" w:hAnsi="Arial" w:cs="Arial"/>
          <w:sz w:val="24"/>
          <w:szCs w:val="24"/>
        </w:rPr>
        <w:t xml:space="preserve"> - </w:t>
      </w:r>
      <w:r w:rsidR="00177801" w:rsidRPr="00050556">
        <w:rPr>
          <w:rStyle w:val="Strong"/>
          <w:rFonts w:ascii="Arial" w:hAnsi="Arial" w:cs="Arial"/>
          <w:i/>
          <w:color w:val="0070C0"/>
          <w:sz w:val="24"/>
          <w:szCs w:val="24"/>
        </w:rPr>
        <w:t>“</w:t>
      </w:r>
      <w:r w:rsidR="00D83A54" w:rsidRPr="00050556">
        <w:rPr>
          <w:rStyle w:val="Strong"/>
          <w:rFonts w:ascii="Arial" w:hAnsi="Arial" w:cs="Arial"/>
          <w:i/>
          <w:color w:val="0070C0"/>
          <w:sz w:val="24"/>
          <w:szCs w:val="24"/>
        </w:rPr>
        <w:t xml:space="preserve">Our goal is to embark on an ambitious program using the </w:t>
      </w:r>
      <w:r w:rsidR="00D83A54" w:rsidRPr="00050556">
        <w:rPr>
          <w:rStyle w:val="Strong"/>
          <w:rFonts w:ascii="Arial" w:hAnsi="Arial" w:cs="Arial"/>
          <w:i/>
          <w:color w:val="0070C0"/>
          <w:sz w:val="24"/>
          <w:szCs w:val="24"/>
          <w:u w:val="single"/>
        </w:rPr>
        <w:t>unique Westbank, BC facility.</w:t>
      </w:r>
      <w:r w:rsidRPr="00050556">
        <w:rPr>
          <w:rStyle w:val="Strong"/>
          <w:rFonts w:ascii="Arial" w:hAnsi="Arial" w:cs="Arial"/>
          <w:i/>
          <w:color w:val="0070C0"/>
          <w:sz w:val="24"/>
          <w:szCs w:val="24"/>
          <w:u w:val="single"/>
        </w:rPr>
        <w:t>”</w:t>
      </w:r>
    </w:p>
    <w:p w:rsidR="007E0EB3" w:rsidRDefault="007E0EB3" w:rsidP="007E0EB3"/>
    <w:p w:rsidR="007E0EB3" w:rsidRPr="007E0EB3" w:rsidRDefault="007E0EB3" w:rsidP="007E0EB3">
      <w:pPr>
        <w:jc w:val="center"/>
        <w:rPr>
          <w:rFonts w:ascii="Arial" w:hAnsi="Arial" w:cs="Arial"/>
          <w:b/>
          <w:sz w:val="24"/>
          <w:szCs w:val="24"/>
        </w:rPr>
      </w:pPr>
      <w:r w:rsidRPr="007E0EB3">
        <w:rPr>
          <w:rFonts w:ascii="Arial" w:hAnsi="Arial" w:cs="Arial"/>
          <w:b/>
          <w:sz w:val="24"/>
          <w:szCs w:val="24"/>
        </w:rPr>
        <w:t>http://www.winesofcanada.com/towns.html</w:t>
      </w:r>
    </w:p>
    <w:p w:rsidR="007E0EB3" w:rsidRPr="007E0EB3" w:rsidRDefault="007E0EB3" w:rsidP="007E0EB3">
      <w:pPr>
        <w:jc w:val="center"/>
        <w:rPr>
          <w:rFonts w:ascii="Arial" w:hAnsi="Arial" w:cs="Arial"/>
          <w:b/>
          <w:i/>
          <w:color w:val="0070C0"/>
          <w:sz w:val="24"/>
          <w:szCs w:val="24"/>
        </w:rPr>
      </w:pPr>
      <w:r>
        <w:rPr>
          <w:rFonts w:ascii="Arial" w:hAnsi="Arial" w:cs="Arial"/>
          <w:b/>
          <w:i/>
          <w:color w:val="0070C0"/>
          <w:sz w:val="24"/>
          <w:szCs w:val="24"/>
        </w:rPr>
        <w:t>“</w:t>
      </w:r>
      <w:r w:rsidRPr="007E0EB3">
        <w:rPr>
          <w:rFonts w:ascii="Arial" w:hAnsi="Arial" w:cs="Arial"/>
          <w:b/>
          <w:i/>
          <w:color w:val="0070C0"/>
          <w:sz w:val="24"/>
          <w:szCs w:val="24"/>
        </w:rPr>
        <w:t xml:space="preserve">Located Across the lake from Kelowna is the established </w:t>
      </w:r>
      <w:r w:rsidRPr="007E0EB3">
        <w:rPr>
          <w:rFonts w:ascii="Arial" w:hAnsi="Arial" w:cs="Arial"/>
          <w:b/>
          <w:i/>
          <w:color w:val="0070C0"/>
          <w:sz w:val="24"/>
          <w:szCs w:val="24"/>
          <w:u w:val="single"/>
        </w:rPr>
        <w:t>town of Westbank.</w:t>
      </w:r>
    </w:p>
    <w:p w:rsidR="007E0EB3" w:rsidRPr="007E0EB3" w:rsidRDefault="007E0EB3" w:rsidP="007E0EB3">
      <w:pPr>
        <w:jc w:val="center"/>
        <w:rPr>
          <w:rFonts w:ascii="Arial" w:hAnsi="Arial" w:cs="Arial"/>
          <w:b/>
          <w:i/>
          <w:color w:val="0070C0"/>
          <w:sz w:val="24"/>
          <w:szCs w:val="24"/>
        </w:rPr>
      </w:pPr>
      <w:r w:rsidRPr="007E0EB3">
        <w:rPr>
          <w:rFonts w:ascii="Arial" w:hAnsi="Arial" w:cs="Arial"/>
          <w:b/>
          <w:i/>
          <w:color w:val="0070C0"/>
          <w:sz w:val="24"/>
          <w:szCs w:val="24"/>
        </w:rPr>
        <w:t>It is a tourist and residential community with numerous orchards and vineyards.</w:t>
      </w:r>
      <w:r>
        <w:rPr>
          <w:rFonts w:ascii="Arial" w:hAnsi="Arial" w:cs="Arial"/>
          <w:b/>
          <w:i/>
          <w:color w:val="0070C0"/>
          <w:sz w:val="24"/>
          <w:szCs w:val="24"/>
        </w:rPr>
        <w:t>”</w:t>
      </w:r>
    </w:p>
    <w:p w:rsidR="00050556" w:rsidRPr="007E0EB3" w:rsidRDefault="00050556" w:rsidP="001A0858">
      <w:pPr>
        <w:rPr>
          <w:rStyle w:val="Strong"/>
          <w:rFonts w:ascii="Arial" w:hAnsi="Arial" w:cs="Arial"/>
          <w:i/>
          <w:color w:val="0070C0"/>
          <w:sz w:val="24"/>
          <w:szCs w:val="24"/>
          <w:u w:val="single"/>
        </w:rPr>
      </w:pPr>
    </w:p>
    <w:p w:rsidR="001A0858" w:rsidRPr="002C1921" w:rsidRDefault="002C1921" w:rsidP="001A0858">
      <w:pPr>
        <w:rPr>
          <w:rStyle w:val="Strong"/>
          <w:rFonts w:ascii="Arial" w:hAnsi="Arial" w:cs="Arial"/>
          <w:b w:val="0"/>
          <w:sz w:val="24"/>
          <w:szCs w:val="24"/>
          <w:u w:val="single"/>
        </w:rPr>
      </w:pPr>
      <w:r w:rsidRPr="002C1921">
        <w:rPr>
          <w:rStyle w:val="Strong"/>
          <w:rFonts w:ascii="Arial" w:hAnsi="Arial" w:cs="Arial"/>
          <w:b w:val="0"/>
          <w:sz w:val="24"/>
          <w:szCs w:val="24"/>
          <w:u w:val="single"/>
        </w:rPr>
        <w:t>THE TOWN OF WESTBANK</w:t>
      </w:r>
    </w:p>
    <w:p w:rsidR="002C1921" w:rsidRDefault="002C1921" w:rsidP="002C1921">
      <w:pPr>
        <w:pStyle w:val="ListParagraph"/>
        <w:numPr>
          <w:ilvl w:val="0"/>
          <w:numId w:val="3"/>
        </w:numPr>
        <w:rPr>
          <w:rStyle w:val="Strong"/>
          <w:rFonts w:ascii="Arial" w:hAnsi="Arial" w:cs="Arial"/>
          <w:b w:val="0"/>
          <w:sz w:val="24"/>
          <w:szCs w:val="24"/>
        </w:rPr>
      </w:pPr>
      <w:r w:rsidRPr="002C1921">
        <w:rPr>
          <w:rStyle w:val="Strong"/>
          <w:rFonts w:ascii="Arial" w:hAnsi="Arial" w:cs="Arial"/>
          <w:b w:val="0"/>
          <w:sz w:val="24"/>
          <w:szCs w:val="24"/>
        </w:rPr>
        <w:t xml:space="preserve">Westbank and its neighborhoods </w:t>
      </w:r>
      <w:r w:rsidR="00050556" w:rsidRPr="002C1921">
        <w:rPr>
          <w:rStyle w:val="Strong"/>
          <w:rFonts w:ascii="Arial" w:hAnsi="Arial" w:cs="Arial"/>
          <w:b w:val="0"/>
          <w:sz w:val="24"/>
          <w:szCs w:val="24"/>
        </w:rPr>
        <w:t>created their own individual town</w:t>
      </w:r>
      <w:r w:rsidR="00050556">
        <w:rPr>
          <w:rStyle w:val="Strong"/>
          <w:rFonts w:ascii="Arial" w:hAnsi="Arial" w:cs="Arial"/>
          <w:b w:val="0"/>
          <w:sz w:val="24"/>
          <w:szCs w:val="24"/>
        </w:rPr>
        <w:t xml:space="preserve"> and community.</w:t>
      </w:r>
      <w:r w:rsidR="00050556" w:rsidRPr="002C1921">
        <w:rPr>
          <w:rStyle w:val="Strong"/>
          <w:rFonts w:ascii="Arial" w:hAnsi="Arial" w:cs="Arial"/>
          <w:b w:val="0"/>
          <w:sz w:val="24"/>
          <w:szCs w:val="24"/>
        </w:rPr>
        <w:t xml:space="preserve"> They </w:t>
      </w:r>
      <w:r w:rsidRPr="002C1921">
        <w:rPr>
          <w:rStyle w:val="Strong"/>
          <w:rFonts w:ascii="Arial" w:hAnsi="Arial" w:cs="Arial"/>
          <w:b w:val="0"/>
          <w:sz w:val="24"/>
          <w:szCs w:val="24"/>
        </w:rPr>
        <w:t xml:space="preserve">have never been part of Kelowna.  </w:t>
      </w:r>
    </w:p>
    <w:p w:rsidR="002C1921" w:rsidRPr="002C1921" w:rsidRDefault="002C1921" w:rsidP="002C1921">
      <w:pPr>
        <w:pStyle w:val="ListParagraph"/>
        <w:ind w:left="1080"/>
        <w:rPr>
          <w:rStyle w:val="Strong"/>
          <w:rFonts w:ascii="Arial" w:hAnsi="Arial" w:cs="Arial"/>
          <w:b w:val="0"/>
          <w:sz w:val="24"/>
          <w:szCs w:val="24"/>
        </w:rPr>
      </w:pPr>
    </w:p>
    <w:p w:rsidR="001A0858" w:rsidRDefault="002C1921" w:rsidP="002C1921">
      <w:pPr>
        <w:pStyle w:val="ListParagraph"/>
        <w:numPr>
          <w:ilvl w:val="0"/>
          <w:numId w:val="3"/>
        </w:numPr>
        <w:rPr>
          <w:rStyle w:val="Strong"/>
          <w:rFonts w:ascii="Arial" w:hAnsi="Arial" w:cs="Arial"/>
          <w:b w:val="0"/>
          <w:i/>
          <w:sz w:val="24"/>
          <w:szCs w:val="24"/>
        </w:rPr>
      </w:pPr>
      <w:r>
        <w:rPr>
          <w:rStyle w:val="Strong"/>
          <w:rFonts w:ascii="Arial" w:hAnsi="Arial" w:cs="Arial"/>
          <w:b w:val="0"/>
          <w:sz w:val="24"/>
          <w:szCs w:val="24"/>
        </w:rPr>
        <w:t xml:space="preserve">Westbank </w:t>
      </w:r>
      <w:r w:rsidR="001A0858" w:rsidRPr="002C1921">
        <w:rPr>
          <w:rStyle w:val="Strong"/>
          <w:rFonts w:ascii="Arial" w:hAnsi="Arial" w:cs="Arial"/>
          <w:b w:val="0"/>
          <w:sz w:val="24"/>
          <w:szCs w:val="24"/>
        </w:rPr>
        <w:t>developed its own Board of Trade in 1939 –</w:t>
      </w:r>
      <w:r w:rsidR="00A73A23">
        <w:rPr>
          <w:rStyle w:val="Strong"/>
          <w:rFonts w:ascii="Arial" w:hAnsi="Arial" w:cs="Arial"/>
          <w:b w:val="0"/>
          <w:sz w:val="24"/>
          <w:szCs w:val="24"/>
        </w:rPr>
        <w:t xml:space="preserve"> now known as the Westbank and </w:t>
      </w:r>
      <w:r w:rsidR="001A0858" w:rsidRPr="002C1921">
        <w:rPr>
          <w:rStyle w:val="Strong"/>
          <w:rFonts w:ascii="Arial" w:hAnsi="Arial" w:cs="Arial"/>
          <w:b w:val="0"/>
          <w:sz w:val="24"/>
          <w:szCs w:val="24"/>
        </w:rPr>
        <w:t xml:space="preserve">District Chamber of Commerce.  </w:t>
      </w:r>
      <w:r w:rsidR="001A0858" w:rsidRPr="002C1921">
        <w:rPr>
          <w:rStyle w:val="Strong"/>
          <w:rFonts w:ascii="Arial" w:hAnsi="Arial" w:cs="Arial"/>
          <w:b w:val="0"/>
          <w:i/>
          <w:sz w:val="24"/>
          <w:szCs w:val="24"/>
        </w:rPr>
        <w:t xml:space="preserve">Even today, the Chamber board has to admit that is represents a mixture of Peachland, Westbank First Nation, and </w:t>
      </w:r>
      <w:r>
        <w:rPr>
          <w:rStyle w:val="Strong"/>
          <w:rFonts w:ascii="Arial" w:hAnsi="Arial" w:cs="Arial"/>
          <w:b w:val="0"/>
          <w:i/>
          <w:sz w:val="24"/>
          <w:szCs w:val="24"/>
        </w:rPr>
        <w:t xml:space="preserve">it umbrellas the whole V4T area of </w:t>
      </w:r>
      <w:r w:rsidR="001A0858" w:rsidRPr="002C1921">
        <w:rPr>
          <w:rStyle w:val="Strong"/>
          <w:rFonts w:ascii="Arial" w:hAnsi="Arial" w:cs="Arial"/>
          <w:b w:val="0"/>
          <w:i/>
          <w:sz w:val="24"/>
          <w:szCs w:val="24"/>
        </w:rPr>
        <w:t>Westbank businesses.</w:t>
      </w:r>
    </w:p>
    <w:p w:rsidR="002C1921" w:rsidRPr="002C1921" w:rsidRDefault="002C1921" w:rsidP="002C1921">
      <w:pPr>
        <w:pStyle w:val="ListParagraph"/>
        <w:rPr>
          <w:rStyle w:val="Strong"/>
          <w:rFonts w:ascii="Arial" w:hAnsi="Arial" w:cs="Arial"/>
          <w:b w:val="0"/>
          <w:i/>
          <w:sz w:val="24"/>
          <w:szCs w:val="24"/>
        </w:rPr>
      </w:pPr>
    </w:p>
    <w:p w:rsidR="00F27FF8" w:rsidRPr="002C1921" w:rsidRDefault="002C1921" w:rsidP="002C1921">
      <w:pPr>
        <w:pStyle w:val="ListParagraph"/>
        <w:numPr>
          <w:ilvl w:val="0"/>
          <w:numId w:val="3"/>
        </w:numPr>
        <w:rPr>
          <w:rStyle w:val="Strong"/>
          <w:rFonts w:ascii="Arial" w:hAnsi="Arial" w:cs="Arial"/>
          <w:b w:val="0"/>
          <w:i/>
          <w:sz w:val="24"/>
          <w:szCs w:val="24"/>
        </w:rPr>
      </w:pPr>
      <w:r w:rsidRPr="002C1921">
        <w:rPr>
          <w:rStyle w:val="Strong"/>
          <w:rFonts w:ascii="Arial" w:hAnsi="Arial" w:cs="Arial"/>
          <w:b w:val="0"/>
          <w:sz w:val="24"/>
          <w:szCs w:val="24"/>
        </w:rPr>
        <w:t>Westban</w:t>
      </w:r>
      <w:r>
        <w:rPr>
          <w:rStyle w:val="Strong"/>
          <w:rFonts w:ascii="Arial" w:hAnsi="Arial" w:cs="Arial"/>
          <w:b w:val="0"/>
          <w:sz w:val="24"/>
          <w:szCs w:val="24"/>
        </w:rPr>
        <w:t>k developed its</w:t>
      </w:r>
      <w:r w:rsidRPr="002C1921">
        <w:rPr>
          <w:rStyle w:val="Strong"/>
          <w:rFonts w:ascii="Arial" w:hAnsi="Arial" w:cs="Arial"/>
          <w:b w:val="0"/>
          <w:sz w:val="24"/>
          <w:szCs w:val="24"/>
        </w:rPr>
        <w:t xml:space="preserve"> own community service groups:  Westbank Lion’s Club, Westbank Rotary, and Westbank Kinsmen, Westbank Legion, Westbank Boys and Girls Club. </w:t>
      </w:r>
      <w:r>
        <w:rPr>
          <w:rStyle w:val="Strong"/>
          <w:rFonts w:ascii="Arial" w:hAnsi="Arial" w:cs="Arial"/>
          <w:b w:val="0"/>
          <w:sz w:val="24"/>
          <w:szCs w:val="24"/>
        </w:rPr>
        <w:t xml:space="preserve"> </w:t>
      </w:r>
      <w:r w:rsidR="00F27FF8" w:rsidRPr="002C1921">
        <w:rPr>
          <w:rStyle w:val="Strong"/>
          <w:rFonts w:ascii="Arial" w:hAnsi="Arial" w:cs="Arial"/>
          <w:b w:val="0"/>
          <w:i/>
          <w:sz w:val="24"/>
          <w:szCs w:val="24"/>
        </w:rPr>
        <w:t xml:space="preserve">These service organizations represented the whole V4T area.  </w:t>
      </w:r>
      <w:r w:rsidR="00B82C66" w:rsidRPr="002C1921">
        <w:rPr>
          <w:rStyle w:val="Strong"/>
          <w:rFonts w:ascii="Arial" w:hAnsi="Arial" w:cs="Arial"/>
          <w:b w:val="0"/>
          <w:i/>
          <w:sz w:val="24"/>
          <w:szCs w:val="24"/>
        </w:rPr>
        <w:t>The other communities outside of the V4T area either joined the Westbank groups or they traveled to Kelowna and volunteered in Kelown’a service organizations.</w:t>
      </w:r>
      <w:r w:rsidR="00B82C66" w:rsidRPr="002C1921">
        <w:rPr>
          <w:rStyle w:val="Strong"/>
          <w:rFonts w:ascii="Arial" w:hAnsi="Arial" w:cs="Arial"/>
          <w:b w:val="0"/>
          <w:sz w:val="24"/>
          <w:szCs w:val="24"/>
        </w:rPr>
        <w:t xml:space="preserve"> </w:t>
      </w:r>
    </w:p>
    <w:p w:rsidR="002C1921" w:rsidRPr="002C1921" w:rsidRDefault="002C1921" w:rsidP="002C1921">
      <w:pPr>
        <w:pStyle w:val="ListParagraph"/>
        <w:rPr>
          <w:rStyle w:val="Strong"/>
          <w:rFonts w:ascii="Arial" w:hAnsi="Arial" w:cs="Arial"/>
          <w:b w:val="0"/>
          <w:i/>
          <w:sz w:val="24"/>
          <w:szCs w:val="24"/>
        </w:rPr>
      </w:pPr>
    </w:p>
    <w:p w:rsidR="002901C1" w:rsidRPr="002901C1" w:rsidRDefault="002C1921" w:rsidP="002901C1">
      <w:pPr>
        <w:pStyle w:val="ListParagraph"/>
        <w:numPr>
          <w:ilvl w:val="0"/>
          <w:numId w:val="3"/>
        </w:numPr>
        <w:rPr>
          <w:rStyle w:val="Strong"/>
          <w:rFonts w:ascii="Arial" w:hAnsi="Arial" w:cs="Arial"/>
          <w:b w:val="0"/>
          <w:i/>
          <w:sz w:val="24"/>
          <w:szCs w:val="24"/>
        </w:rPr>
      </w:pPr>
      <w:r>
        <w:rPr>
          <w:rStyle w:val="Strong"/>
          <w:rFonts w:ascii="Arial" w:hAnsi="Arial" w:cs="Arial"/>
          <w:b w:val="0"/>
          <w:sz w:val="24"/>
          <w:szCs w:val="24"/>
        </w:rPr>
        <w:t xml:space="preserve">Westbank has been the anchor for </w:t>
      </w:r>
      <w:r w:rsidR="00C84468">
        <w:rPr>
          <w:rStyle w:val="Strong"/>
          <w:rFonts w:ascii="Arial" w:hAnsi="Arial" w:cs="Arial"/>
          <w:b w:val="0"/>
          <w:sz w:val="24"/>
          <w:szCs w:val="24"/>
        </w:rPr>
        <w:t xml:space="preserve">everything to do with the development,  growth, promotion, and identity of the V4T area.  </w:t>
      </w:r>
      <w:r w:rsidR="002901C1">
        <w:rPr>
          <w:rStyle w:val="Strong"/>
          <w:rFonts w:ascii="Arial" w:hAnsi="Arial" w:cs="Arial"/>
          <w:b w:val="0"/>
          <w:sz w:val="24"/>
          <w:szCs w:val="24"/>
        </w:rPr>
        <w:t>Churches, schools, offices, businesses, residences.</w:t>
      </w:r>
    </w:p>
    <w:p w:rsidR="002901C1" w:rsidRPr="002901C1" w:rsidRDefault="002901C1" w:rsidP="002901C1">
      <w:pPr>
        <w:pStyle w:val="ListParagraph"/>
        <w:ind w:left="1080"/>
        <w:rPr>
          <w:rStyle w:val="Strong"/>
          <w:rFonts w:ascii="Arial" w:hAnsi="Arial" w:cs="Arial"/>
          <w:b w:val="0"/>
          <w:i/>
          <w:sz w:val="24"/>
          <w:szCs w:val="24"/>
        </w:rPr>
      </w:pPr>
    </w:p>
    <w:p w:rsidR="002C1921" w:rsidRPr="00C84468" w:rsidRDefault="00C84468" w:rsidP="002C1921">
      <w:pPr>
        <w:pStyle w:val="ListParagraph"/>
        <w:numPr>
          <w:ilvl w:val="0"/>
          <w:numId w:val="3"/>
        </w:numPr>
        <w:rPr>
          <w:rStyle w:val="Strong"/>
          <w:rFonts w:ascii="Arial" w:hAnsi="Arial" w:cs="Arial"/>
          <w:b w:val="0"/>
          <w:i/>
          <w:sz w:val="24"/>
          <w:szCs w:val="24"/>
        </w:rPr>
      </w:pPr>
      <w:r>
        <w:rPr>
          <w:rStyle w:val="Strong"/>
          <w:rFonts w:ascii="Arial" w:hAnsi="Arial" w:cs="Arial"/>
          <w:b w:val="0"/>
          <w:sz w:val="24"/>
          <w:szCs w:val="24"/>
        </w:rPr>
        <w:t>It is the heart and soul of the community.</w:t>
      </w:r>
    </w:p>
    <w:p w:rsidR="00C84468" w:rsidRPr="00C84468" w:rsidRDefault="00C84468" w:rsidP="00C84468">
      <w:pPr>
        <w:pStyle w:val="ListParagraph"/>
        <w:rPr>
          <w:rStyle w:val="Strong"/>
          <w:rFonts w:ascii="Arial" w:hAnsi="Arial" w:cs="Arial"/>
          <w:b w:val="0"/>
          <w:i/>
          <w:sz w:val="24"/>
          <w:szCs w:val="24"/>
        </w:rPr>
      </w:pPr>
    </w:p>
    <w:p w:rsidR="002901C1" w:rsidRPr="00C84468" w:rsidRDefault="002901C1" w:rsidP="002901C1">
      <w:pPr>
        <w:rPr>
          <w:rFonts w:ascii="Arial" w:hAnsi="Arial" w:cs="Arial"/>
          <w:b/>
          <w:sz w:val="24"/>
          <w:szCs w:val="24"/>
          <w:u w:val="single"/>
        </w:rPr>
      </w:pPr>
      <w:r w:rsidRPr="00C84468">
        <w:rPr>
          <w:rFonts w:ascii="Arial" w:hAnsi="Arial" w:cs="Arial"/>
          <w:b/>
          <w:sz w:val="24"/>
          <w:szCs w:val="24"/>
          <w:u w:val="single"/>
        </w:rPr>
        <w:lastRenderedPageBreak/>
        <w:t>TAKING THE HISTORY AND THE PRESENT AND CREATING OUR FUTURE</w:t>
      </w:r>
    </w:p>
    <w:p w:rsidR="002C1921" w:rsidRPr="002C1921" w:rsidRDefault="002C1921" w:rsidP="002C1921">
      <w:pPr>
        <w:rPr>
          <w:rStyle w:val="Strong"/>
          <w:rFonts w:ascii="Arial" w:hAnsi="Arial" w:cs="Arial"/>
          <w:b w:val="0"/>
          <w:sz w:val="24"/>
          <w:szCs w:val="24"/>
          <w:u w:val="single"/>
        </w:rPr>
      </w:pPr>
      <w:r w:rsidRPr="002C1921">
        <w:rPr>
          <w:rStyle w:val="Strong"/>
          <w:rFonts w:ascii="Arial" w:hAnsi="Arial" w:cs="Arial"/>
          <w:b w:val="0"/>
          <w:sz w:val="24"/>
          <w:szCs w:val="24"/>
          <w:u w:val="single"/>
        </w:rPr>
        <w:t>WESTBANK’S FUTURE ROLE IN THE DISTRICT OF WEST KELOWNA</w:t>
      </w:r>
    </w:p>
    <w:p w:rsidR="002C1921" w:rsidRPr="002C1921" w:rsidRDefault="002C1921" w:rsidP="002C1921">
      <w:pPr>
        <w:pStyle w:val="ListParagraph"/>
        <w:numPr>
          <w:ilvl w:val="0"/>
          <w:numId w:val="3"/>
        </w:numPr>
        <w:rPr>
          <w:rStyle w:val="Strong"/>
          <w:rFonts w:ascii="Arial" w:hAnsi="Arial" w:cs="Arial"/>
          <w:b w:val="0"/>
          <w:sz w:val="24"/>
          <w:szCs w:val="24"/>
          <w:u w:val="single"/>
        </w:rPr>
      </w:pPr>
      <w:r w:rsidRPr="002C1921">
        <w:rPr>
          <w:rStyle w:val="Strong"/>
          <w:rFonts w:ascii="Arial" w:hAnsi="Arial" w:cs="Arial"/>
          <w:b w:val="0"/>
          <w:sz w:val="24"/>
          <w:szCs w:val="24"/>
        </w:rPr>
        <w:t xml:space="preserve">We have always maintained that Westbank, BC V4T can play a vibrant role in the district’s future, </w:t>
      </w:r>
      <w:r w:rsidRPr="002C1921">
        <w:rPr>
          <w:rStyle w:val="Strong"/>
          <w:rFonts w:ascii="Arial" w:hAnsi="Arial" w:cs="Arial"/>
          <w:b w:val="0"/>
          <w:sz w:val="24"/>
          <w:szCs w:val="24"/>
          <w:u w:val="single"/>
        </w:rPr>
        <w:t xml:space="preserve">but not at the expense of </w:t>
      </w:r>
      <w:r w:rsidR="00616FF0">
        <w:rPr>
          <w:rStyle w:val="Strong"/>
          <w:rFonts w:ascii="Arial" w:hAnsi="Arial" w:cs="Arial"/>
          <w:b w:val="0"/>
          <w:sz w:val="24"/>
          <w:szCs w:val="24"/>
          <w:u w:val="single"/>
        </w:rPr>
        <w:t xml:space="preserve">losing </w:t>
      </w:r>
      <w:r w:rsidRPr="002C1921">
        <w:rPr>
          <w:rStyle w:val="Strong"/>
          <w:rFonts w:ascii="Arial" w:hAnsi="Arial" w:cs="Arial"/>
          <w:b w:val="0"/>
          <w:sz w:val="24"/>
          <w:szCs w:val="24"/>
          <w:u w:val="single"/>
        </w:rPr>
        <w:t>the town; only with the recognition of the town.</w:t>
      </w:r>
    </w:p>
    <w:p w:rsidR="007E0EB3" w:rsidRDefault="00E25DB0" w:rsidP="002C1921">
      <w:pPr>
        <w:ind w:firstLine="720"/>
        <w:rPr>
          <w:rStyle w:val="Strong"/>
          <w:rFonts w:ascii="Arial" w:hAnsi="Arial" w:cs="Arial"/>
          <w:b w:val="0"/>
          <w:sz w:val="24"/>
          <w:szCs w:val="24"/>
        </w:rPr>
      </w:pPr>
      <w:r w:rsidRPr="002C1921">
        <w:rPr>
          <w:rStyle w:val="Strong"/>
          <w:rFonts w:ascii="Arial" w:hAnsi="Arial" w:cs="Arial"/>
          <w:b w:val="0"/>
          <w:sz w:val="24"/>
          <w:szCs w:val="24"/>
        </w:rPr>
        <w:t xml:space="preserve">Recently, at the Stakeholder Committee Meeting at the Cove Resort on October, 29, 2009, </w:t>
      </w:r>
      <w:r w:rsidR="00A0618E" w:rsidRPr="00C84468">
        <w:rPr>
          <w:rStyle w:val="Strong"/>
          <w:rFonts w:ascii="Arial" w:hAnsi="Arial" w:cs="Arial"/>
          <w:sz w:val="24"/>
          <w:szCs w:val="24"/>
          <w:u w:val="single"/>
        </w:rPr>
        <w:t xml:space="preserve">Paul </w:t>
      </w:r>
      <w:r w:rsidR="001D71CF" w:rsidRPr="00C84468">
        <w:rPr>
          <w:rStyle w:val="Strong"/>
          <w:rFonts w:ascii="Arial" w:hAnsi="Arial" w:cs="Arial"/>
          <w:sz w:val="24"/>
          <w:szCs w:val="24"/>
          <w:u w:val="single"/>
        </w:rPr>
        <w:t>Fenske of Ekistics Consulting</w:t>
      </w:r>
      <w:r w:rsidR="001D71CF" w:rsidRPr="002C1921">
        <w:rPr>
          <w:rStyle w:val="Strong"/>
          <w:rFonts w:ascii="Arial" w:hAnsi="Arial" w:cs="Arial"/>
          <w:b w:val="0"/>
          <w:sz w:val="24"/>
          <w:szCs w:val="24"/>
        </w:rPr>
        <w:t xml:space="preserve"> </w:t>
      </w:r>
      <w:r w:rsidRPr="002C1921">
        <w:rPr>
          <w:rStyle w:val="Strong"/>
          <w:rFonts w:ascii="Arial" w:hAnsi="Arial" w:cs="Arial"/>
          <w:b w:val="0"/>
          <w:sz w:val="24"/>
          <w:szCs w:val="24"/>
        </w:rPr>
        <w:t xml:space="preserve">took us on a guided tour </w:t>
      </w:r>
      <w:r w:rsidR="007E0EB3" w:rsidRPr="002C1921">
        <w:rPr>
          <w:rStyle w:val="Strong"/>
          <w:rFonts w:ascii="Arial" w:hAnsi="Arial" w:cs="Arial"/>
          <w:b w:val="0"/>
          <w:sz w:val="24"/>
          <w:szCs w:val="24"/>
        </w:rPr>
        <w:t>from the southern Coquilhala In</w:t>
      </w:r>
      <w:r w:rsidR="007E0EB3">
        <w:rPr>
          <w:rStyle w:val="Strong"/>
          <w:rFonts w:ascii="Arial" w:hAnsi="Arial" w:cs="Arial"/>
          <w:b w:val="0"/>
          <w:sz w:val="24"/>
          <w:szCs w:val="24"/>
        </w:rPr>
        <w:t xml:space="preserve">terchange – north to the bridge capturing </w:t>
      </w:r>
      <w:r w:rsidRPr="002C1921">
        <w:rPr>
          <w:rStyle w:val="Strong"/>
          <w:rFonts w:ascii="Arial" w:hAnsi="Arial" w:cs="Arial"/>
          <w:b w:val="0"/>
          <w:sz w:val="24"/>
          <w:szCs w:val="24"/>
        </w:rPr>
        <w:t xml:space="preserve"> the significance, importance, and potential that Westbank has to offer the District.  </w:t>
      </w:r>
    </w:p>
    <w:p w:rsidR="00177801" w:rsidRDefault="002C1921" w:rsidP="002C1921">
      <w:pPr>
        <w:ind w:firstLine="720"/>
        <w:rPr>
          <w:rStyle w:val="Strong"/>
          <w:rFonts w:ascii="Arial" w:hAnsi="Arial" w:cs="Arial"/>
          <w:b w:val="0"/>
          <w:sz w:val="24"/>
          <w:szCs w:val="24"/>
        </w:rPr>
      </w:pPr>
      <w:r>
        <w:rPr>
          <w:rStyle w:val="Strong"/>
          <w:rFonts w:ascii="Arial" w:hAnsi="Arial" w:cs="Arial"/>
          <w:b w:val="0"/>
          <w:sz w:val="24"/>
          <w:szCs w:val="24"/>
        </w:rPr>
        <w:t xml:space="preserve">We would like to reverse the tour and travel from the bridge to the Connector - north to south.  </w:t>
      </w:r>
      <w:r w:rsidR="00220531" w:rsidRPr="002C1921">
        <w:rPr>
          <w:rStyle w:val="Strong"/>
          <w:rFonts w:ascii="Arial" w:hAnsi="Arial" w:cs="Arial"/>
          <w:b w:val="0"/>
          <w:sz w:val="24"/>
          <w:szCs w:val="24"/>
        </w:rPr>
        <w:t>Traveling south from the District of West Kelowna’s gateway at Boucherie and Highway 97</w:t>
      </w:r>
      <w:r w:rsidR="007E0EB3">
        <w:rPr>
          <w:rStyle w:val="Strong"/>
          <w:rFonts w:ascii="Arial" w:hAnsi="Arial" w:cs="Arial"/>
          <w:b w:val="0"/>
          <w:sz w:val="24"/>
          <w:szCs w:val="24"/>
        </w:rPr>
        <w:t>.</w:t>
      </w:r>
      <w:r>
        <w:rPr>
          <w:rStyle w:val="Strong"/>
          <w:rFonts w:ascii="Arial" w:hAnsi="Arial" w:cs="Arial"/>
          <w:b w:val="0"/>
          <w:sz w:val="24"/>
          <w:szCs w:val="24"/>
        </w:rPr>
        <w:t xml:space="preserve"> </w:t>
      </w:r>
    </w:p>
    <w:p w:rsidR="007E0EB3" w:rsidRPr="002C1921" w:rsidRDefault="007E0EB3" w:rsidP="002C1921">
      <w:pPr>
        <w:ind w:firstLine="720"/>
        <w:rPr>
          <w:rStyle w:val="Strong"/>
          <w:rFonts w:ascii="Arial" w:hAnsi="Arial" w:cs="Arial"/>
          <w:b w:val="0"/>
          <w:sz w:val="24"/>
          <w:szCs w:val="24"/>
        </w:rPr>
      </w:pPr>
    </w:p>
    <w:p w:rsidR="009C766B" w:rsidRPr="007E0EB3" w:rsidRDefault="009C766B" w:rsidP="001A5102">
      <w:r w:rsidRPr="00177801">
        <w:rPr>
          <w:noProof/>
        </w:rPr>
        <w:drawing>
          <wp:inline distT="0" distB="0" distL="0" distR="0">
            <wp:extent cx="1238250" cy="2085975"/>
            <wp:effectExtent l="19050" t="0" r="0" b="0"/>
            <wp:docPr id="2" name="Picture 2" descr="G:\Documents and Settings\Brante\My Documents\My Pictures\Westbank and Westbank.biz Photos\2009-08-25, Westbank\Westbank 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ocuments and Settings\Brante\My Documents\My Pictures\Westbank and Westbank.biz Photos\2009-08-25, Westbank\Westbank 013.jpg"/>
                    <pic:cNvPicPr>
                      <a:picLocks noChangeAspect="1" noChangeArrowheads="1"/>
                    </pic:cNvPicPr>
                  </pic:nvPicPr>
                  <pic:blipFill>
                    <a:blip r:embed="rId9" cstate="print"/>
                    <a:srcRect/>
                    <a:stretch>
                      <a:fillRect/>
                    </a:stretch>
                  </pic:blipFill>
                  <pic:spPr bwMode="auto">
                    <a:xfrm>
                      <a:off x="0" y="0"/>
                      <a:ext cx="1237656" cy="2084975"/>
                    </a:xfrm>
                    <a:prstGeom prst="rect">
                      <a:avLst/>
                    </a:prstGeom>
                    <a:noFill/>
                    <a:ln w="9525">
                      <a:noFill/>
                      <a:miter lim="800000"/>
                      <a:headEnd/>
                      <a:tailEnd/>
                    </a:ln>
                  </pic:spPr>
                </pic:pic>
              </a:graphicData>
            </a:graphic>
          </wp:inline>
        </w:drawing>
      </w:r>
      <w:r w:rsidR="007E0EB3">
        <w:t xml:space="preserve">       </w:t>
      </w:r>
      <w:r w:rsidRPr="00177801">
        <w:t xml:space="preserve"> </w:t>
      </w:r>
      <w:r w:rsidR="00AA20E1" w:rsidRPr="007E0EB3">
        <w:rPr>
          <w:noProof/>
        </w:rPr>
        <w:drawing>
          <wp:inline distT="0" distB="0" distL="0" distR="0">
            <wp:extent cx="1171575" cy="2043378"/>
            <wp:effectExtent l="19050" t="0" r="9525" b="0"/>
            <wp:docPr id="6" name="Picture 6" descr="G:\Documents and Settings\Brante\My Documents\My Pictures\Westbank and Westbank.biz Photos\2009-08-25, Westbank\2009-08-26\Westbank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Documents and Settings\Brante\My Documents\My Pictures\Westbank and Westbank.biz Photos\2009-08-25, Westbank\2009-08-26\Westbank 001.jpg"/>
                    <pic:cNvPicPr>
                      <a:picLocks noChangeAspect="1" noChangeArrowheads="1"/>
                    </pic:cNvPicPr>
                  </pic:nvPicPr>
                  <pic:blipFill>
                    <a:blip r:embed="rId10" cstate="print"/>
                    <a:srcRect/>
                    <a:stretch>
                      <a:fillRect/>
                    </a:stretch>
                  </pic:blipFill>
                  <pic:spPr bwMode="auto">
                    <a:xfrm>
                      <a:off x="0" y="0"/>
                      <a:ext cx="1171575" cy="2043378"/>
                    </a:xfrm>
                    <a:prstGeom prst="rect">
                      <a:avLst/>
                    </a:prstGeom>
                    <a:noFill/>
                    <a:ln w="9525">
                      <a:noFill/>
                      <a:miter lim="800000"/>
                      <a:headEnd/>
                      <a:tailEnd/>
                    </a:ln>
                  </pic:spPr>
                </pic:pic>
              </a:graphicData>
            </a:graphic>
          </wp:inline>
        </w:drawing>
      </w:r>
      <w:r w:rsidR="007E0EB3" w:rsidRPr="007E0EB3">
        <w:t xml:space="preserve">     </w:t>
      </w:r>
      <w:r w:rsidR="007E0EB3">
        <w:t xml:space="preserve"> </w:t>
      </w:r>
      <w:r w:rsidR="007E0EB3" w:rsidRPr="007E0EB3">
        <w:t xml:space="preserve">  </w:t>
      </w:r>
      <w:r w:rsidRPr="00177801">
        <w:rPr>
          <w:noProof/>
        </w:rPr>
        <w:drawing>
          <wp:inline distT="0" distB="0" distL="0" distR="0">
            <wp:extent cx="1219200" cy="2038350"/>
            <wp:effectExtent l="19050" t="0" r="0" b="0"/>
            <wp:docPr id="4" name="Picture 4" descr="G:\Documents and Settings\Brante\My Documents\My Pictures\Westbank and Westbank.biz Photos\2009-08-25, Westbank\Westbank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Documents and Settings\Brante\My Documents\My Pictures\Westbank and Westbank.biz Photos\2009-08-25, Westbank\Westbank 011.jpg"/>
                    <pic:cNvPicPr>
                      <a:picLocks noChangeAspect="1" noChangeArrowheads="1"/>
                    </pic:cNvPicPr>
                  </pic:nvPicPr>
                  <pic:blipFill>
                    <a:blip r:embed="rId11" cstate="print"/>
                    <a:srcRect/>
                    <a:stretch>
                      <a:fillRect/>
                    </a:stretch>
                  </pic:blipFill>
                  <pic:spPr bwMode="auto">
                    <a:xfrm>
                      <a:off x="0" y="0"/>
                      <a:ext cx="1219798" cy="2039350"/>
                    </a:xfrm>
                    <a:prstGeom prst="rect">
                      <a:avLst/>
                    </a:prstGeom>
                    <a:noFill/>
                    <a:ln w="9525">
                      <a:noFill/>
                      <a:miter lim="800000"/>
                      <a:headEnd/>
                      <a:tailEnd/>
                    </a:ln>
                  </pic:spPr>
                </pic:pic>
              </a:graphicData>
            </a:graphic>
          </wp:inline>
        </w:drawing>
      </w:r>
      <w:r w:rsidR="007E0EB3">
        <w:t xml:space="preserve">        </w:t>
      </w:r>
      <w:r w:rsidRPr="00177801">
        <w:rPr>
          <w:noProof/>
        </w:rPr>
        <w:drawing>
          <wp:inline distT="0" distB="0" distL="0" distR="0">
            <wp:extent cx="1323975" cy="2038350"/>
            <wp:effectExtent l="19050" t="0" r="9525" b="0"/>
            <wp:docPr id="5" name="Picture 5" descr="G:\Documents and Settings\Brante\My Documents\My Pictures\Westbank and Westbank.biz Photos\2009-08-25, Westbank\Westbank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Documents and Settings\Brante\My Documents\My Pictures\Westbank and Westbank.biz Photos\2009-08-25, Westbank\Westbank 002.jpg"/>
                    <pic:cNvPicPr>
                      <a:picLocks noChangeAspect="1" noChangeArrowheads="1"/>
                    </pic:cNvPicPr>
                  </pic:nvPicPr>
                  <pic:blipFill>
                    <a:blip r:embed="rId12" cstate="print"/>
                    <a:srcRect/>
                    <a:stretch>
                      <a:fillRect/>
                    </a:stretch>
                  </pic:blipFill>
                  <pic:spPr bwMode="auto">
                    <a:xfrm>
                      <a:off x="0" y="0"/>
                      <a:ext cx="1324019" cy="2038418"/>
                    </a:xfrm>
                    <a:prstGeom prst="rect">
                      <a:avLst/>
                    </a:prstGeom>
                    <a:noFill/>
                    <a:ln w="9525">
                      <a:noFill/>
                      <a:miter lim="800000"/>
                      <a:headEnd/>
                      <a:tailEnd/>
                    </a:ln>
                  </pic:spPr>
                </pic:pic>
              </a:graphicData>
            </a:graphic>
          </wp:inline>
        </w:drawing>
      </w:r>
    </w:p>
    <w:p w:rsidR="007E0EB3" w:rsidRDefault="007E0EB3" w:rsidP="00C84468">
      <w:pPr>
        <w:jc w:val="center"/>
        <w:rPr>
          <w:rFonts w:ascii="Arial" w:hAnsi="Arial" w:cs="Arial"/>
          <w:bCs/>
          <w:sz w:val="28"/>
          <w:szCs w:val="28"/>
        </w:rPr>
      </w:pPr>
    </w:p>
    <w:p w:rsidR="007E0EB3" w:rsidRDefault="007E0EB3" w:rsidP="007E0EB3">
      <w:pPr>
        <w:ind w:firstLine="720"/>
        <w:jc w:val="center"/>
        <w:rPr>
          <w:rStyle w:val="Strong"/>
          <w:rFonts w:ascii="Arial" w:hAnsi="Arial" w:cs="Arial"/>
          <w:sz w:val="24"/>
          <w:szCs w:val="24"/>
        </w:rPr>
      </w:pPr>
      <w:r w:rsidRPr="007E0EB3">
        <w:rPr>
          <w:rStyle w:val="Strong"/>
          <w:rFonts w:ascii="Arial" w:hAnsi="Arial" w:cs="Arial"/>
          <w:sz w:val="24"/>
          <w:szCs w:val="24"/>
        </w:rPr>
        <w:t xml:space="preserve">The visual impact of Westbank and the </w:t>
      </w:r>
      <w:r w:rsidR="00A73A23">
        <w:rPr>
          <w:rStyle w:val="Strong"/>
          <w:rFonts w:ascii="Arial" w:hAnsi="Arial" w:cs="Arial"/>
          <w:sz w:val="24"/>
          <w:szCs w:val="24"/>
        </w:rPr>
        <w:t>Westbank First Nation Commercial D</w:t>
      </w:r>
      <w:r w:rsidRPr="007E0EB3">
        <w:rPr>
          <w:rStyle w:val="Strong"/>
          <w:rFonts w:ascii="Arial" w:hAnsi="Arial" w:cs="Arial"/>
          <w:sz w:val="24"/>
          <w:szCs w:val="24"/>
        </w:rPr>
        <w:t>evelopment is now irrevocable.</w:t>
      </w:r>
    </w:p>
    <w:p w:rsidR="00FD4DF8" w:rsidRDefault="00FD4DF8" w:rsidP="00FD4DF8">
      <w:pPr>
        <w:rPr>
          <w:rStyle w:val="Strong"/>
          <w:rFonts w:ascii="Arial" w:hAnsi="Arial" w:cs="Arial"/>
          <w:b w:val="0"/>
          <w:sz w:val="24"/>
          <w:szCs w:val="24"/>
          <w:u w:val="single"/>
        </w:rPr>
      </w:pPr>
      <w:r w:rsidRPr="00FD4DF8">
        <w:rPr>
          <w:rStyle w:val="Strong"/>
          <w:rFonts w:ascii="Arial" w:hAnsi="Arial" w:cs="Arial"/>
          <w:b w:val="0"/>
          <w:sz w:val="24"/>
          <w:szCs w:val="24"/>
          <w:u w:val="single"/>
        </w:rPr>
        <w:t>People working Together</w:t>
      </w:r>
    </w:p>
    <w:p w:rsidR="00FD4DF8" w:rsidRDefault="00FD4DF8" w:rsidP="00FD4DF8">
      <w:pPr>
        <w:rPr>
          <w:rStyle w:val="Strong"/>
          <w:rFonts w:ascii="Arial" w:hAnsi="Arial" w:cs="Arial"/>
          <w:b w:val="0"/>
          <w:sz w:val="24"/>
          <w:szCs w:val="24"/>
        </w:rPr>
      </w:pPr>
      <w:r>
        <w:rPr>
          <w:rStyle w:val="Strong"/>
          <w:rFonts w:ascii="Arial" w:hAnsi="Arial" w:cs="Arial"/>
          <w:b w:val="0"/>
          <w:sz w:val="24"/>
          <w:szCs w:val="24"/>
        </w:rPr>
        <w:t>There is an undeniable history of people working together to build this community.  Westbank First Nation and the greater community of Westbank have done this for years.  It solidified its cooperative goal in 1965 when the First Nation took on the name of Westbank to blend in and be a part of this community.</w:t>
      </w:r>
    </w:p>
    <w:p w:rsidR="00FD4DF8" w:rsidRPr="00FD4DF8" w:rsidRDefault="00FD4DF8" w:rsidP="00FD4DF8">
      <w:pPr>
        <w:rPr>
          <w:rStyle w:val="Strong"/>
          <w:rFonts w:ascii="Arial" w:hAnsi="Arial" w:cs="Arial"/>
          <w:b w:val="0"/>
          <w:sz w:val="24"/>
          <w:szCs w:val="24"/>
        </w:rPr>
      </w:pPr>
      <w:r>
        <w:rPr>
          <w:rStyle w:val="Strong"/>
          <w:rFonts w:ascii="Arial" w:hAnsi="Arial" w:cs="Arial"/>
          <w:b w:val="0"/>
          <w:sz w:val="24"/>
          <w:szCs w:val="24"/>
        </w:rPr>
        <w:lastRenderedPageBreak/>
        <w:t>The separation of that identity between our Westbank First Nation and non-native resident neighbors and friends, school mates, and business associates is in every way opposite to the foundational principals of community building and non-racial objectives.</w:t>
      </w:r>
    </w:p>
    <w:p w:rsidR="007E0EB3" w:rsidRDefault="007E0EB3" w:rsidP="00FD4DF8">
      <w:pPr>
        <w:jc w:val="center"/>
        <w:rPr>
          <w:rFonts w:ascii="Arial" w:hAnsi="Arial" w:cs="Arial"/>
          <w:bCs/>
          <w:sz w:val="28"/>
          <w:szCs w:val="28"/>
          <w:u w:val="single"/>
        </w:rPr>
      </w:pPr>
      <w:r w:rsidRPr="007E0EB3">
        <w:rPr>
          <w:rFonts w:ascii="Arial" w:hAnsi="Arial" w:cs="Arial"/>
          <w:bCs/>
          <w:sz w:val="28"/>
          <w:szCs w:val="28"/>
          <w:u w:val="single"/>
        </w:rPr>
        <w:t>MAKING A SUCCESS OF WESTBANK</w:t>
      </w:r>
    </w:p>
    <w:p w:rsidR="002901C1" w:rsidRPr="002901C1" w:rsidRDefault="002901C1" w:rsidP="002901C1">
      <w:pPr>
        <w:pStyle w:val="ListParagraph"/>
        <w:numPr>
          <w:ilvl w:val="0"/>
          <w:numId w:val="3"/>
        </w:numPr>
        <w:rPr>
          <w:rFonts w:ascii="Arial" w:hAnsi="Arial" w:cs="Arial"/>
          <w:bCs/>
          <w:sz w:val="28"/>
          <w:szCs w:val="28"/>
        </w:rPr>
      </w:pPr>
      <w:r w:rsidRPr="002901C1">
        <w:rPr>
          <w:rFonts w:ascii="Arial" w:hAnsi="Arial" w:cs="Arial"/>
          <w:bCs/>
          <w:sz w:val="28"/>
          <w:szCs w:val="28"/>
        </w:rPr>
        <w:t>Use Westbank First Nation commercial anchor</w:t>
      </w:r>
      <w:r>
        <w:rPr>
          <w:rFonts w:ascii="Arial" w:hAnsi="Arial" w:cs="Arial"/>
          <w:bCs/>
          <w:sz w:val="28"/>
          <w:szCs w:val="28"/>
        </w:rPr>
        <w:t>,</w:t>
      </w:r>
      <w:r w:rsidRPr="002901C1">
        <w:rPr>
          <w:rFonts w:ascii="Arial" w:hAnsi="Arial" w:cs="Arial"/>
          <w:bCs/>
          <w:sz w:val="28"/>
          <w:szCs w:val="28"/>
        </w:rPr>
        <w:t xml:space="preserve"> in the heart of the community</w:t>
      </w:r>
      <w:r>
        <w:rPr>
          <w:rFonts w:ascii="Arial" w:hAnsi="Arial" w:cs="Arial"/>
          <w:bCs/>
          <w:sz w:val="28"/>
          <w:szCs w:val="28"/>
        </w:rPr>
        <w:t>,</w:t>
      </w:r>
      <w:r w:rsidRPr="002901C1">
        <w:rPr>
          <w:rFonts w:ascii="Arial" w:hAnsi="Arial" w:cs="Arial"/>
          <w:bCs/>
          <w:sz w:val="28"/>
          <w:szCs w:val="28"/>
        </w:rPr>
        <w:t xml:space="preserve"> to our advantage.</w:t>
      </w:r>
    </w:p>
    <w:p w:rsidR="002901C1" w:rsidRPr="002901C1" w:rsidRDefault="007E0EB3" w:rsidP="007E0EB3">
      <w:pPr>
        <w:pStyle w:val="ListParagraph"/>
        <w:numPr>
          <w:ilvl w:val="0"/>
          <w:numId w:val="3"/>
        </w:numPr>
        <w:rPr>
          <w:rFonts w:ascii="Arial" w:hAnsi="Arial" w:cs="Arial"/>
          <w:bCs/>
          <w:sz w:val="28"/>
          <w:szCs w:val="28"/>
        </w:rPr>
      </w:pPr>
      <w:r w:rsidRPr="002901C1">
        <w:rPr>
          <w:rFonts w:ascii="Arial" w:hAnsi="Arial" w:cs="Arial"/>
          <w:bCs/>
          <w:sz w:val="28"/>
          <w:szCs w:val="28"/>
        </w:rPr>
        <w:t>C</w:t>
      </w:r>
      <w:r w:rsidR="002901C1" w:rsidRPr="002901C1">
        <w:rPr>
          <w:rFonts w:ascii="Arial" w:hAnsi="Arial" w:cs="Arial"/>
          <w:bCs/>
          <w:sz w:val="28"/>
          <w:szCs w:val="28"/>
        </w:rPr>
        <w:t xml:space="preserve">ompliment </w:t>
      </w:r>
      <w:r w:rsidR="00C84468" w:rsidRPr="002901C1">
        <w:rPr>
          <w:rFonts w:ascii="Arial" w:hAnsi="Arial" w:cs="Arial"/>
          <w:bCs/>
          <w:sz w:val="28"/>
          <w:szCs w:val="28"/>
        </w:rPr>
        <w:t>the Westbank F</w:t>
      </w:r>
      <w:r w:rsidR="002901C1" w:rsidRPr="002901C1">
        <w:rPr>
          <w:rFonts w:ascii="Arial" w:hAnsi="Arial" w:cs="Arial"/>
          <w:bCs/>
          <w:sz w:val="28"/>
          <w:szCs w:val="28"/>
        </w:rPr>
        <w:t>irst Nation big box development.</w:t>
      </w:r>
      <w:r w:rsidR="00C84468" w:rsidRPr="002901C1">
        <w:rPr>
          <w:rFonts w:ascii="Arial" w:hAnsi="Arial" w:cs="Arial"/>
          <w:bCs/>
          <w:sz w:val="28"/>
          <w:szCs w:val="28"/>
        </w:rPr>
        <w:t xml:space="preserve"> </w:t>
      </w:r>
    </w:p>
    <w:p w:rsidR="00C84468" w:rsidRDefault="002901C1" w:rsidP="007E0EB3">
      <w:pPr>
        <w:pStyle w:val="ListParagraph"/>
        <w:numPr>
          <w:ilvl w:val="0"/>
          <w:numId w:val="3"/>
        </w:numPr>
        <w:rPr>
          <w:rFonts w:ascii="Arial" w:hAnsi="Arial" w:cs="Arial"/>
          <w:bCs/>
          <w:sz w:val="28"/>
          <w:szCs w:val="28"/>
        </w:rPr>
      </w:pPr>
      <w:r>
        <w:rPr>
          <w:rFonts w:ascii="Arial" w:hAnsi="Arial" w:cs="Arial"/>
          <w:bCs/>
          <w:sz w:val="28"/>
          <w:szCs w:val="28"/>
        </w:rPr>
        <w:t>B</w:t>
      </w:r>
      <w:r w:rsidR="00C84468" w:rsidRPr="002901C1">
        <w:rPr>
          <w:rFonts w:ascii="Arial" w:hAnsi="Arial" w:cs="Arial"/>
          <w:bCs/>
          <w:sz w:val="28"/>
          <w:szCs w:val="28"/>
        </w:rPr>
        <w:t>est combination for success on this southern most end of the district.</w:t>
      </w:r>
    </w:p>
    <w:p w:rsidR="00FD4DF8" w:rsidRDefault="00FD4DF8" w:rsidP="007E0EB3">
      <w:pPr>
        <w:pStyle w:val="ListParagraph"/>
        <w:numPr>
          <w:ilvl w:val="0"/>
          <w:numId w:val="3"/>
        </w:numPr>
        <w:rPr>
          <w:rFonts w:ascii="Arial" w:hAnsi="Arial" w:cs="Arial"/>
          <w:bCs/>
          <w:sz w:val="28"/>
          <w:szCs w:val="28"/>
        </w:rPr>
      </w:pPr>
      <w:r>
        <w:rPr>
          <w:rFonts w:ascii="Arial" w:hAnsi="Arial" w:cs="Arial"/>
          <w:bCs/>
          <w:sz w:val="28"/>
          <w:szCs w:val="28"/>
        </w:rPr>
        <w:t>Give the people of this southern most end of the district something that they can believe in, support, get behind, and join in to the success of the whole area.</w:t>
      </w:r>
    </w:p>
    <w:p w:rsidR="00FD4DF8" w:rsidRPr="002901C1" w:rsidRDefault="00FD4DF8" w:rsidP="007E0EB3">
      <w:pPr>
        <w:pStyle w:val="ListParagraph"/>
        <w:numPr>
          <w:ilvl w:val="0"/>
          <w:numId w:val="3"/>
        </w:numPr>
        <w:rPr>
          <w:rFonts w:ascii="Arial" w:hAnsi="Arial" w:cs="Arial"/>
          <w:bCs/>
          <w:sz w:val="28"/>
          <w:szCs w:val="28"/>
        </w:rPr>
      </w:pPr>
      <w:r>
        <w:rPr>
          <w:rFonts w:ascii="Arial" w:hAnsi="Arial" w:cs="Arial"/>
          <w:bCs/>
          <w:sz w:val="28"/>
          <w:szCs w:val="28"/>
        </w:rPr>
        <w:t xml:space="preserve">Taking away that identity is, once again, </w:t>
      </w:r>
      <w:r w:rsidRPr="00FD4DF8">
        <w:rPr>
          <w:rStyle w:val="Strong"/>
          <w:rFonts w:ascii="Arial" w:hAnsi="Arial" w:cs="Arial"/>
          <w:b w:val="0"/>
          <w:sz w:val="28"/>
          <w:szCs w:val="28"/>
        </w:rPr>
        <w:t>in every way</w:t>
      </w:r>
      <w:r>
        <w:rPr>
          <w:rStyle w:val="Strong"/>
          <w:rFonts w:ascii="Arial" w:hAnsi="Arial" w:cs="Arial"/>
          <w:b w:val="0"/>
          <w:sz w:val="28"/>
          <w:szCs w:val="28"/>
        </w:rPr>
        <w:t>,</w:t>
      </w:r>
      <w:r w:rsidRPr="00FD4DF8">
        <w:rPr>
          <w:rStyle w:val="Strong"/>
          <w:rFonts w:ascii="Arial" w:hAnsi="Arial" w:cs="Arial"/>
          <w:b w:val="0"/>
          <w:sz w:val="28"/>
          <w:szCs w:val="28"/>
        </w:rPr>
        <w:t xml:space="preserve"> opposite to the foundational principals of community building</w:t>
      </w:r>
      <w:r>
        <w:rPr>
          <w:rStyle w:val="Strong"/>
          <w:rFonts w:ascii="Arial" w:hAnsi="Arial" w:cs="Arial"/>
          <w:b w:val="0"/>
          <w:sz w:val="28"/>
          <w:szCs w:val="28"/>
        </w:rPr>
        <w:t>.</w:t>
      </w:r>
    </w:p>
    <w:p w:rsidR="00C84468" w:rsidRPr="002C1921" w:rsidRDefault="00C84468" w:rsidP="00C84468">
      <w:pPr>
        <w:rPr>
          <w:rFonts w:ascii="Arial" w:hAnsi="Arial" w:cs="Arial"/>
          <w:sz w:val="24"/>
          <w:szCs w:val="24"/>
          <w:u w:val="single"/>
        </w:rPr>
      </w:pPr>
      <w:r w:rsidRPr="002C1921">
        <w:rPr>
          <w:rFonts w:ascii="Arial" w:hAnsi="Arial" w:cs="Arial"/>
          <w:sz w:val="24"/>
          <w:szCs w:val="24"/>
          <w:u w:val="single"/>
        </w:rPr>
        <w:t xml:space="preserve">BENEFITS OF RETAINING AND </w:t>
      </w:r>
      <w:r w:rsidR="00177801">
        <w:rPr>
          <w:rFonts w:ascii="Arial" w:hAnsi="Arial" w:cs="Arial"/>
          <w:sz w:val="24"/>
          <w:szCs w:val="24"/>
          <w:u w:val="single"/>
        </w:rPr>
        <w:t xml:space="preserve">PROMOTING </w:t>
      </w:r>
      <w:r w:rsidRPr="002C1921">
        <w:rPr>
          <w:rFonts w:ascii="Arial" w:hAnsi="Arial" w:cs="Arial"/>
          <w:sz w:val="24"/>
          <w:szCs w:val="24"/>
          <w:u w:val="single"/>
        </w:rPr>
        <w:t>THE TOWN OF WESTBANK</w:t>
      </w:r>
    </w:p>
    <w:p w:rsidR="00C84468" w:rsidRPr="002C1921" w:rsidRDefault="00C84468" w:rsidP="00C84468">
      <w:pPr>
        <w:pStyle w:val="ListParagraph"/>
        <w:numPr>
          <w:ilvl w:val="0"/>
          <w:numId w:val="1"/>
        </w:numPr>
        <w:rPr>
          <w:rFonts w:ascii="Arial" w:hAnsi="Arial" w:cs="Arial"/>
          <w:sz w:val="24"/>
          <w:szCs w:val="24"/>
        </w:rPr>
      </w:pPr>
      <w:r w:rsidRPr="002C1921">
        <w:rPr>
          <w:rFonts w:ascii="Arial" w:hAnsi="Arial" w:cs="Arial"/>
          <w:sz w:val="24"/>
          <w:szCs w:val="24"/>
        </w:rPr>
        <w:t>Avoids confusion in a community that identifies strongly with the name of their town, Westbank, BC</w:t>
      </w:r>
      <w:r w:rsidR="00785E4A">
        <w:rPr>
          <w:rFonts w:ascii="Arial" w:hAnsi="Arial" w:cs="Arial"/>
          <w:sz w:val="24"/>
          <w:szCs w:val="24"/>
        </w:rPr>
        <w:t>.</w:t>
      </w:r>
    </w:p>
    <w:p w:rsidR="00C84468" w:rsidRPr="002C1921" w:rsidRDefault="002901C1" w:rsidP="00C84468">
      <w:pPr>
        <w:pStyle w:val="ListParagraph"/>
        <w:numPr>
          <w:ilvl w:val="0"/>
          <w:numId w:val="1"/>
        </w:numPr>
        <w:rPr>
          <w:rFonts w:ascii="Arial" w:hAnsi="Arial" w:cs="Arial"/>
          <w:sz w:val="24"/>
          <w:szCs w:val="24"/>
        </w:rPr>
      </w:pPr>
      <w:r>
        <w:rPr>
          <w:rFonts w:ascii="Arial" w:hAnsi="Arial" w:cs="Arial"/>
          <w:sz w:val="24"/>
          <w:szCs w:val="24"/>
        </w:rPr>
        <w:t>Puts to rest the</w:t>
      </w:r>
      <w:r w:rsidR="00C84468" w:rsidRPr="002C1921">
        <w:rPr>
          <w:rFonts w:ascii="Arial" w:hAnsi="Arial" w:cs="Arial"/>
          <w:sz w:val="24"/>
          <w:szCs w:val="24"/>
        </w:rPr>
        <w:t xml:space="preserve"> community dissat</w:t>
      </w:r>
      <w:r w:rsidR="00785E4A">
        <w:rPr>
          <w:rFonts w:ascii="Arial" w:hAnsi="Arial" w:cs="Arial"/>
          <w:sz w:val="24"/>
          <w:szCs w:val="24"/>
        </w:rPr>
        <w:t>isfaction surrounding the Re-N</w:t>
      </w:r>
      <w:r w:rsidR="00C84468" w:rsidRPr="002C1921">
        <w:rPr>
          <w:rFonts w:ascii="Arial" w:hAnsi="Arial" w:cs="Arial"/>
          <w:sz w:val="24"/>
          <w:szCs w:val="24"/>
        </w:rPr>
        <w:t>aming process and the Opinion Vote</w:t>
      </w:r>
      <w:r w:rsidR="008C5343">
        <w:rPr>
          <w:rFonts w:ascii="Arial" w:hAnsi="Arial" w:cs="Arial"/>
          <w:sz w:val="24"/>
          <w:szCs w:val="24"/>
        </w:rPr>
        <w:t xml:space="preserve"> (47.92% is not a majority)</w:t>
      </w:r>
      <w:r w:rsidR="00C84468" w:rsidRPr="002C1921">
        <w:rPr>
          <w:rFonts w:ascii="Arial" w:hAnsi="Arial" w:cs="Arial"/>
          <w:sz w:val="24"/>
          <w:szCs w:val="24"/>
        </w:rPr>
        <w:t xml:space="preserve">, and recognizes that the electorate may have supported the name of West Kelowna as the name of their district governance, they did not vote to change the name of the town of  Westbank.  </w:t>
      </w:r>
      <w:r w:rsidR="00C84468" w:rsidRPr="002901C1">
        <w:rPr>
          <w:rFonts w:ascii="Arial" w:hAnsi="Arial" w:cs="Arial"/>
          <w:sz w:val="24"/>
          <w:szCs w:val="24"/>
          <w:u w:val="single"/>
        </w:rPr>
        <w:t xml:space="preserve">They were never </w:t>
      </w:r>
      <w:r w:rsidR="00171579">
        <w:rPr>
          <w:rFonts w:ascii="Arial" w:hAnsi="Arial" w:cs="Arial"/>
          <w:sz w:val="24"/>
          <w:szCs w:val="24"/>
          <w:u w:val="single"/>
        </w:rPr>
        <w:t>informed about the loss of their town.</w:t>
      </w:r>
    </w:p>
    <w:p w:rsidR="00C84468" w:rsidRPr="002C1921" w:rsidRDefault="00C84468" w:rsidP="00C84468">
      <w:pPr>
        <w:pStyle w:val="ListParagraph"/>
        <w:numPr>
          <w:ilvl w:val="0"/>
          <w:numId w:val="1"/>
        </w:numPr>
        <w:rPr>
          <w:rFonts w:ascii="Arial" w:hAnsi="Arial" w:cs="Arial"/>
          <w:sz w:val="24"/>
          <w:szCs w:val="24"/>
        </w:rPr>
      </w:pPr>
      <w:r w:rsidRPr="002C1921">
        <w:rPr>
          <w:rFonts w:ascii="Arial" w:hAnsi="Arial" w:cs="Arial"/>
          <w:sz w:val="24"/>
          <w:szCs w:val="24"/>
        </w:rPr>
        <w:t>This solution satisfies both the north and south areas of the district as now they both have an identity that they are proud of</w:t>
      </w:r>
      <w:r w:rsidR="00785E4A">
        <w:rPr>
          <w:rFonts w:ascii="Arial" w:hAnsi="Arial" w:cs="Arial"/>
          <w:sz w:val="24"/>
          <w:szCs w:val="24"/>
        </w:rPr>
        <w:t>,</w:t>
      </w:r>
      <w:r w:rsidRPr="002C1921">
        <w:rPr>
          <w:rFonts w:ascii="Arial" w:hAnsi="Arial" w:cs="Arial"/>
          <w:sz w:val="24"/>
          <w:szCs w:val="24"/>
        </w:rPr>
        <w:t xml:space="preserve"> and they are willing to contribute to for the benefit of the whole district.  </w:t>
      </w:r>
    </w:p>
    <w:p w:rsidR="00C84468" w:rsidRPr="002C1921" w:rsidRDefault="00C84468" w:rsidP="00C84468">
      <w:pPr>
        <w:pStyle w:val="ListParagraph"/>
        <w:numPr>
          <w:ilvl w:val="0"/>
          <w:numId w:val="1"/>
        </w:numPr>
        <w:rPr>
          <w:rFonts w:ascii="Arial" w:hAnsi="Arial" w:cs="Arial"/>
          <w:sz w:val="24"/>
          <w:szCs w:val="24"/>
        </w:rPr>
      </w:pPr>
      <w:r w:rsidRPr="002C1921">
        <w:rPr>
          <w:rFonts w:ascii="Arial" w:hAnsi="Arial" w:cs="Arial"/>
          <w:sz w:val="24"/>
          <w:szCs w:val="24"/>
        </w:rPr>
        <w:t>Maintains the integrity of the history of the town of Westbank and the neighborhoods that call it their home town and establishes a natural boundary as it is already very much established.</w:t>
      </w:r>
    </w:p>
    <w:p w:rsidR="00C84468" w:rsidRPr="002C1921" w:rsidRDefault="00C84468" w:rsidP="00C84468">
      <w:pPr>
        <w:pStyle w:val="ListParagraph"/>
        <w:numPr>
          <w:ilvl w:val="0"/>
          <w:numId w:val="1"/>
        </w:numPr>
        <w:rPr>
          <w:rFonts w:ascii="Arial" w:hAnsi="Arial" w:cs="Arial"/>
          <w:sz w:val="24"/>
          <w:szCs w:val="24"/>
        </w:rPr>
      </w:pPr>
      <w:r w:rsidRPr="002C1921">
        <w:rPr>
          <w:rFonts w:ascii="Arial" w:hAnsi="Arial" w:cs="Arial"/>
          <w:sz w:val="24"/>
          <w:szCs w:val="24"/>
        </w:rPr>
        <w:t>Avoids unnecessary signage changes</w:t>
      </w:r>
      <w:r w:rsidR="00171579">
        <w:rPr>
          <w:rFonts w:ascii="Arial" w:hAnsi="Arial" w:cs="Arial"/>
          <w:sz w:val="24"/>
          <w:szCs w:val="24"/>
        </w:rPr>
        <w:t xml:space="preserve"> and wasteful expense</w:t>
      </w:r>
      <w:r w:rsidRPr="002C1921">
        <w:rPr>
          <w:rFonts w:ascii="Arial" w:hAnsi="Arial" w:cs="Arial"/>
          <w:sz w:val="24"/>
          <w:szCs w:val="24"/>
        </w:rPr>
        <w:t>:</w:t>
      </w:r>
    </w:p>
    <w:p w:rsidR="00C84468" w:rsidRPr="002C1921" w:rsidRDefault="00C84468" w:rsidP="00C84468">
      <w:pPr>
        <w:pStyle w:val="ListParagraph"/>
        <w:numPr>
          <w:ilvl w:val="0"/>
          <w:numId w:val="2"/>
        </w:numPr>
        <w:rPr>
          <w:rFonts w:ascii="Arial" w:hAnsi="Arial" w:cs="Arial"/>
          <w:sz w:val="24"/>
          <w:szCs w:val="24"/>
        </w:rPr>
      </w:pPr>
      <w:r w:rsidRPr="002C1921">
        <w:rPr>
          <w:rFonts w:ascii="Arial" w:hAnsi="Arial" w:cs="Arial"/>
          <w:sz w:val="24"/>
          <w:szCs w:val="24"/>
        </w:rPr>
        <w:t>Highways Department</w:t>
      </w:r>
    </w:p>
    <w:p w:rsidR="00C84468" w:rsidRPr="002C1921" w:rsidRDefault="00C84468" w:rsidP="00C84468">
      <w:pPr>
        <w:pStyle w:val="ListParagraph"/>
        <w:numPr>
          <w:ilvl w:val="0"/>
          <w:numId w:val="2"/>
        </w:numPr>
        <w:rPr>
          <w:rFonts w:ascii="Arial" w:hAnsi="Arial" w:cs="Arial"/>
          <w:sz w:val="24"/>
          <w:szCs w:val="24"/>
        </w:rPr>
      </w:pPr>
      <w:r w:rsidRPr="002C1921">
        <w:rPr>
          <w:rFonts w:ascii="Arial" w:hAnsi="Arial" w:cs="Arial"/>
          <w:sz w:val="24"/>
          <w:szCs w:val="24"/>
        </w:rPr>
        <w:t>Maps</w:t>
      </w:r>
    </w:p>
    <w:p w:rsidR="00C84468" w:rsidRPr="002C1921" w:rsidRDefault="00C84468" w:rsidP="00C84468">
      <w:pPr>
        <w:pStyle w:val="ListParagraph"/>
        <w:numPr>
          <w:ilvl w:val="0"/>
          <w:numId w:val="2"/>
        </w:numPr>
        <w:rPr>
          <w:rFonts w:ascii="Arial" w:hAnsi="Arial" w:cs="Arial"/>
          <w:sz w:val="24"/>
          <w:szCs w:val="24"/>
        </w:rPr>
      </w:pPr>
      <w:r w:rsidRPr="002C1921">
        <w:rPr>
          <w:rFonts w:ascii="Arial" w:hAnsi="Arial" w:cs="Arial"/>
          <w:sz w:val="24"/>
          <w:szCs w:val="24"/>
        </w:rPr>
        <w:t>Business Advertising</w:t>
      </w:r>
    </w:p>
    <w:p w:rsidR="00C84468" w:rsidRPr="002C1921" w:rsidRDefault="00C84468" w:rsidP="00C84468">
      <w:pPr>
        <w:pStyle w:val="ListParagraph"/>
        <w:numPr>
          <w:ilvl w:val="0"/>
          <w:numId w:val="2"/>
        </w:numPr>
        <w:rPr>
          <w:rFonts w:ascii="Arial" w:hAnsi="Arial" w:cs="Arial"/>
          <w:sz w:val="24"/>
          <w:szCs w:val="24"/>
        </w:rPr>
      </w:pPr>
      <w:r w:rsidRPr="002C1921">
        <w:rPr>
          <w:rFonts w:ascii="Arial" w:hAnsi="Arial" w:cs="Arial"/>
          <w:sz w:val="24"/>
          <w:szCs w:val="24"/>
        </w:rPr>
        <w:t>Residential Addresses</w:t>
      </w:r>
    </w:p>
    <w:p w:rsidR="00C84468" w:rsidRPr="002C1921" w:rsidRDefault="00C84468" w:rsidP="00C84468">
      <w:pPr>
        <w:pStyle w:val="ListParagraph"/>
        <w:numPr>
          <w:ilvl w:val="0"/>
          <w:numId w:val="1"/>
        </w:numPr>
        <w:rPr>
          <w:rFonts w:ascii="Arial" w:hAnsi="Arial" w:cs="Arial"/>
          <w:sz w:val="24"/>
          <w:szCs w:val="24"/>
        </w:rPr>
      </w:pPr>
      <w:r w:rsidRPr="002C1921">
        <w:rPr>
          <w:rFonts w:ascii="Arial" w:hAnsi="Arial" w:cs="Arial"/>
          <w:sz w:val="24"/>
          <w:szCs w:val="24"/>
        </w:rPr>
        <w:t>There is no cost to the district to recognize Westbank within its boundaries.  There is significant cost to the district’s current strategy to re-name everything that is already established as Westbank.</w:t>
      </w:r>
    </w:p>
    <w:p w:rsidR="00171579" w:rsidRDefault="00C84468" w:rsidP="00171579">
      <w:pPr>
        <w:pStyle w:val="ListParagraph"/>
        <w:numPr>
          <w:ilvl w:val="0"/>
          <w:numId w:val="1"/>
        </w:numPr>
        <w:spacing w:after="0" w:line="240" w:lineRule="auto"/>
        <w:rPr>
          <w:rFonts w:ascii="Arial" w:eastAsia="Times New Roman" w:hAnsi="Arial" w:cs="Arial"/>
          <w:sz w:val="24"/>
          <w:szCs w:val="24"/>
        </w:rPr>
      </w:pPr>
      <w:r w:rsidRPr="002C1921">
        <w:rPr>
          <w:rFonts w:ascii="Arial" w:eastAsia="Times New Roman" w:hAnsi="Arial" w:cs="Arial"/>
          <w:sz w:val="24"/>
          <w:szCs w:val="24"/>
        </w:rPr>
        <w:lastRenderedPageBreak/>
        <w:t>Combined with the Westbank First Nation developments, they make an effective and commercial powerhouse.</w:t>
      </w:r>
      <w:r w:rsidR="00171579" w:rsidRPr="00171579">
        <w:rPr>
          <w:rFonts w:ascii="Arial" w:eastAsia="Times New Roman" w:hAnsi="Arial" w:cs="Arial"/>
          <w:sz w:val="24"/>
          <w:szCs w:val="24"/>
        </w:rPr>
        <w:t xml:space="preserve"> </w:t>
      </w:r>
    </w:p>
    <w:p w:rsidR="00171579" w:rsidRPr="00171579" w:rsidRDefault="00785E4A" w:rsidP="00171579">
      <w:pPr>
        <w:pStyle w:val="ListParagraph"/>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Less confusing to motorists, tourists, and our own residents.</w:t>
      </w:r>
    </w:p>
    <w:p w:rsidR="00171579" w:rsidRDefault="00171579" w:rsidP="00171579">
      <w:pPr>
        <w:pStyle w:val="ListParagraph"/>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S</w:t>
      </w:r>
      <w:r w:rsidRPr="00171579">
        <w:rPr>
          <w:rFonts w:ascii="Arial" w:eastAsia="Times New Roman" w:hAnsi="Arial" w:cs="Arial"/>
          <w:sz w:val="24"/>
          <w:szCs w:val="24"/>
        </w:rPr>
        <w:t>upported by the majority of the population of the V4T area</w:t>
      </w:r>
      <w:r>
        <w:rPr>
          <w:rFonts w:ascii="Arial" w:eastAsia="Times New Roman" w:hAnsi="Arial" w:cs="Arial"/>
          <w:sz w:val="24"/>
          <w:szCs w:val="24"/>
        </w:rPr>
        <w:t>.</w:t>
      </w:r>
    </w:p>
    <w:p w:rsidR="00171579" w:rsidRPr="00171579" w:rsidRDefault="00171579" w:rsidP="00171579">
      <w:pPr>
        <w:spacing w:after="0" w:line="240" w:lineRule="auto"/>
        <w:rPr>
          <w:rFonts w:ascii="Arial" w:eastAsia="Times New Roman" w:hAnsi="Arial" w:cs="Arial"/>
          <w:sz w:val="24"/>
          <w:szCs w:val="24"/>
          <w:u w:val="single"/>
        </w:rPr>
      </w:pPr>
    </w:p>
    <w:p w:rsidR="00C84468" w:rsidRDefault="00171579" w:rsidP="00171579">
      <w:pPr>
        <w:spacing w:after="0" w:line="240" w:lineRule="auto"/>
        <w:rPr>
          <w:rFonts w:ascii="Arial" w:eastAsia="Times New Roman" w:hAnsi="Arial" w:cs="Arial"/>
          <w:sz w:val="24"/>
          <w:szCs w:val="24"/>
          <w:u w:val="single"/>
        </w:rPr>
      </w:pPr>
      <w:r w:rsidRPr="00171579">
        <w:rPr>
          <w:rFonts w:ascii="Arial" w:eastAsia="Times New Roman" w:hAnsi="Arial" w:cs="Arial"/>
          <w:sz w:val="24"/>
          <w:szCs w:val="24"/>
          <w:u w:val="single"/>
        </w:rPr>
        <w:t>COMPLIMENT – NOT COMPETE</w:t>
      </w:r>
      <w:r w:rsidR="00C84468" w:rsidRPr="00171579">
        <w:rPr>
          <w:rFonts w:ascii="Arial" w:eastAsia="Times New Roman" w:hAnsi="Arial" w:cs="Arial"/>
          <w:sz w:val="24"/>
          <w:szCs w:val="24"/>
          <w:u w:val="single"/>
        </w:rPr>
        <w:t> </w:t>
      </w:r>
    </w:p>
    <w:p w:rsidR="00171579" w:rsidRPr="00171579" w:rsidRDefault="00171579" w:rsidP="00171579">
      <w:pPr>
        <w:spacing w:after="0" w:line="240" w:lineRule="auto"/>
        <w:rPr>
          <w:rFonts w:ascii="Arial" w:eastAsia="Times New Roman" w:hAnsi="Arial" w:cs="Arial"/>
          <w:sz w:val="24"/>
          <w:szCs w:val="24"/>
          <w:u w:val="single"/>
        </w:rPr>
      </w:pPr>
    </w:p>
    <w:p w:rsidR="00C84468" w:rsidRDefault="00C84468" w:rsidP="00171579">
      <w:pPr>
        <w:spacing w:after="0" w:line="240" w:lineRule="auto"/>
        <w:jc w:val="center"/>
        <w:rPr>
          <w:rFonts w:ascii="Arial" w:eastAsia="Times New Roman" w:hAnsi="Arial" w:cs="Arial"/>
          <w:b/>
          <w:sz w:val="24"/>
          <w:szCs w:val="24"/>
        </w:rPr>
      </w:pPr>
      <w:r w:rsidRPr="00171579">
        <w:rPr>
          <w:rFonts w:ascii="Arial" w:eastAsia="Times New Roman" w:hAnsi="Arial" w:cs="Arial"/>
          <w:b/>
          <w:sz w:val="24"/>
          <w:szCs w:val="24"/>
        </w:rPr>
        <w:t>Westbank can grasp</w:t>
      </w:r>
      <w:r w:rsidR="00171579">
        <w:rPr>
          <w:rFonts w:ascii="Arial" w:eastAsia="Times New Roman" w:hAnsi="Arial" w:cs="Arial"/>
          <w:b/>
          <w:sz w:val="24"/>
          <w:szCs w:val="24"/>
        </w:rPr>
        <w:t xml:space="preserve"> the old charm of the Okanagan V</w:t>
      </w:r>
      <w:r w:rsidRPr="00171579">
        <w:rPr>
          <w:rFonts w:ascii="Arial" w:eastAsia="Times New Roman" w:hAnsi="Arial" w:cs="Arial"/>
          <w:b/>
          <w:sz w:val="24"/>
          <w:szCs w:val="24"/>
        </w:rPr>
        <w:t>alley with the ALR</w:t>
      </w:r>
      <w:r w:rsidR="00326B8C">
        <w:rPr>
          <w:rFonts w:ascii="Arial" w:eastAsia="Times New Roman" w:hAnsi="Arial" w:cs="Arial"/>
          <w:b/>
          <w:sz w:val="24"/>
          <w:szCs w:val="24"/>
        </w:rPr>
        <w:t xml:space="preserve"> Lands:</w:t>
      </w:r>
      <w:r w:rsidRPr="00171579">
        <w:rPr>
          <w:rFonts w:ascii="Arial" w:eastAsia="Times New Roman" w:hAnsi="Arial" w:cs="Arial"/>
          <w:b/>
          <w:sz w:val="24"/>
          <w:szCs w:val="24"/>
        </w:rPr>
        <w:t xml:space="preserve"> orc</w:t>
      </w:r>
      <w:r w:rsidR="00171579">
        <w:rPr>
          <w:rFonts w:ascii="Arial" w:eastAsia="Times New Roman" w:hAnsi="Arial" w:cs="Arial"/>
          <w:b/>
          <w:sz w:val="24"/>
          <w:szCs w:val="24"/>
        </w:rPr>
        <w:t xml:space="preserve">hards, farms, and vegetable markets. </w:t>
      </w:r>
      <w:r w:rsidRPr="00171579">
        <w:rPr>
          <w:rFonts w:ascii="Arial" w:eastAsia="Times New Roman" w:hAnsi="Arial" w:cs="Arial"/>
          <w:b/>
          <w:sz w:val="24"/>
          <w:szCs w:val="24"/>
        </w:rPr>
        <w:t xml:space="preserve"> </w:t>
      </w:r>
      <w:r w:rsidR="00171579">
        <w:rPr>
          <w:rFonts w:ascii="Arial" w:eastAsia="Times New Roman" w:hAnsi="Arial" w:cs="Arial"/>
          <w:b/>
          <w:sz w:val="24"/>
          <w:szCs w:val="24"/>
        </w:rPr>
        <w:t xml:space="preserve">Argi-tourism is a natural choice </w:t>
      </w:r>
      <w:r w:rsidR="00326B8C">
        <w:rPr>
          <w:rFonts w:ascii="Arial" w:eastAsia="Times New Roman" w:hAnsi="Arial" w:cs="Arial"/>
          <w:b/>
          <w:sz w:val="24"/>
          <w:szCs w:val="24"/>
        </w:rPr>
        <w:t>to promote Westbank’s contribution to the District.</w:t>
      </w:r>
    </w:p>
    <w:p w:rsidR="00171579" w:rsidRDefault="00C84468" w:rsidP="00171579">
      <w:pPr>
        <w:spacing w:after="0" w:line="240" w:lineRule="auto"/>
        <w:rPr>
          <w:rFonts w:ascii="Arial" w:eastAsia="Times New Roman" w:hAnsi="Arial" w:cs="Arial"/>
          <w:sz w:val="24"/>
          <w:szCs w:val="24"/>
        </w:rPr>
      </w:pPr>
      <w:r w:rsidRPr="00171579">
        <w:rPr>
          <w:rFonts w:ascii="Arial" w:eastAsia="Times New Roman" w:hAnsi="Arial" w:cs="Arial"/>
          <w:sz w:val="24"/>
          <w:szCs w:val="24"/>
        </w:rPr>
        <w:t> </w:t>
      </w:r>
    </w:p>
    <w:p w:rsidR="00171579" w:rsidRDefault="00326B8C" w:rsidP="00171579">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ab/>
        <w:t>Eg:</w:t>
      </w:r>
      <w:r w:rsidR="00171579" w:rsidRPr="00326B8C">
        <w:rPr>
          <w:rFonts w:ascii="Arial" w:eastAsia="Times New Roman" w:hAnsi="Arial" w:cs="Arial"/>
          <w:sz w:val="24"/>
          <w:szCs w:val="24"/>
        </w:rPr>
        <w:tab/>
      </w:r>
      <w:r>
        <w:rPr>
          <w:rFonts w:ascii="Arial" w:eastAsia="Times New Roman" w:hAnsi="Arial" w:cs="Arial"/>
          <w:sz w:val="24"/>
          <w:szCs w:val="24"/>
        </w:rPr>
        <w:t xml:space="preserve">Davison Orchards </w:t>
      </w:r>
      <w:hyperlink r:id="rId13" w:history="1">
        <w:r w:rsidRPr="00CF1B1F">
          <w:rPr>
            <w:rStyle w:val="Hyperlink"/>
            <w:rFonts w:ascii="Arial" w:eastAsia="Times New Roman" w:hAnsi="Arial" w:cs="Arial"/>
            <w:sz w:val="24"/>
            <w:szCs w:val="24"/>
          </w:rPr>
          <w:t>http://www.davisonorchards.ca/</w:t>
        </w:r>
      </w:hyperlink>
    </w:p>
    <w:p w:rsidR="00326B8C" w:rsidRPr="00A73A23" w:rsidRDefault="00A73A23" w:rsidP="00A73A23">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326B8C" w:rsidRPr="00A73A23">
        <w:rPr>
          <w:rFonts w:ascii="Arial" w:eastAsia="Times New Roman" w:hAnsi="Arial" w:cs="Arial"/>
          <w:sz w:val="24"/>
          <w:szCs w:val="24"/>
        </w:rPr>
        <w:t xml:space="preserve">BC Agri-Tourism </w:t>
      </w:r>
      <w:hyperlink r:id="rId14" w:history="1">
        <w:r w:rsidR="00326B8C" w:rsidRPr="00A73A23">
          <w:rPr>
            <w:rStyle w:val="Hyperlink"/>
            <w:rFonts w:ascii="Arial" w:eastAsia="Times New Roman" w:hAnsi="Arial" w:cs="Arial"/>
            <w:sz w:val="24"/>
            <w:szCs w:val="24"/>
          </w:rPr>
          <w:t>http://www.agritourismbc.org/operators.htm</w:t>
        </w:r>
      </w:hyperlink>
    </w:p>
    <w:p w:rsidR="00326B8C" w:rsidRPr="00326B8C" w:rsidRDefault="00326B8C" w:rsidP="00326B8C">
      <w:pPr>
        <w:pStyle w:val="ListParagraph"/>
        <w:spacing w:after="0" w:line="240" w:lineRule="auto"/>
        <w:ind w:left="1080"/>
        <w:rPr>
          <w:rFonts w:ascii="Arial" w:eastAsia="Times New Roman" w:hAnsi="Arial" w:cs="Arial"/>
          <w:sz w:val="24"/>
          <w:szCs w:val="24"/>
        </w:rPr>
      </w:pPr>
    </w:p>
    <w:p w:rsidR="00171579" w:rsidRDefault="00171579" w:rsidP="00171579">
      <w:pPr>
        <w:spacing w:after="0" w:line="240" w:lineRule="auto"/>
        <w:rPr>
          <w:rFonts w:ascii="Arial" w:eastAsia="Times New Roman" w:hAnsi="Arial" w:cs="Arial"/>
          <w:sz w:val="24"/>
          <w:szCs w:val="24"/>
        </w:rPr>
      </w:pPr>
    </w:p>
    <w:p w:rsidR="00A73A23" w:rsidRDefault="00A73A23" w:rsidP="00A73A23">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The OCP process seeks public input to draft the future direction of our community.  The 1600 signatures on the petition to keep Westbank a town within the District of West Kelowna is by far the largest public directive you have received to date.  </w:t>
      </w:r>
    </w:p>
    <w:p w:rsidR="00A73A23" w:rsidRPr="00A73A23" w:rsidRDefault="00A73A23" w:rsidP="00A73A23">
      <w:pPr>
        <w:spacing w:after="0" w:line="240" w:lineRule="auto"/>
        <w:jc w:val="center"/>
        <w:rPr>
          <w:rFonts w:ascii="Arial" w:eastAsia="Times New Roman" w:hAnsi="Arial" w:cs="Arial"/>
          <w:b/>
          <w:sz w:val="32"/>
          <w:szCs w:val="32"/>
        </w:rPr>
      </w:pPr>
      <w:r w:rsidRPr="00A73A23">
        <w:rPr>
          <w:rFonts w:ascii="Arial" w:eastAsia="Times New Roman" w:hAnsi="Arial" w:cs="Arial"/>
          <w:b/>
          <w:sz w:val="32"/>
          <w:szCs w:val="32"/>
        </w:rPr>
        <w:t>We want our town back.</w:t>
      </w:r>
    </w:p>
    <w:p w:rsidR="00A73A23" w:rsidRPr="00A73A23" w:rsidRDefault="00A73A23" w:rsidP="00A73A23">
      <w:pPr>
        <w:spacing w:after="0" w:line="240" w:lineRule="auto"/>
        <w:jc w:val="center"/>
        <w:rPr>
          <w:rFonts w:ascii="Arial" w:eastAsia="Times New Roman" w:hAnsi="Arial" w:cs="Arial"/>
          <w:b/>
          <w:sz w:val="32"/>
          <w:szCs w:val="32"/>
        </w:rPr>
      </w:pPr>
      <w:r w:rsidRPr="00A73A23">
        <w:rPr>
          <w:rFonts w:ascii="Arial" w:eastAsia="Times New Roman" w:hAnsi="Arial" w:cs="Arial"/>
          <w:b/>
          <w:sz w:val="32"/>
          <w:szCs w:val="32"/>
        </w:rPr>
        <w:t>We ask that you consider our positive suggestions.</w:t>
      </w:r>
    </w:p>
    <w:p w:rsidR="00171579" w:rsidRPr="002C1921" w:rsidRDefault="00171579" w:rsidP="000D3F08">
      <w:pPr>
        <w:ind w:left="720"/>
        <w:rPr>
          <w:rFonts w:ascii="Arial" w:hAnsi="Arial" w:cs="Arial"/>
          <w:color w:val="FF0000"/>
          <w:sz w:val="24"/>
          <w:szCs w:val="24"/>
        </w:rPr>
      </w:pPr>
    </w:p>
    <w:sectPr w:rsidR="00171579" w:rsidRPr="002C1921" w:rsidSect="00884FA6">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E52" w:rsidRDefault="00977E52" w:rsidP="002C1921">
      <w:pPr>
        <w:spacing w:after="0" w:line="240" w:lineRule="auto"/>
      </w:pPr>
      <w:r>
        <w:separator/>
      </w:r>
    </w:p>
  </w:endnote>
  <w:endnote w:type="continuationSeparator" w:id="0">
    <w:p w:rsidR="00977E52" w:rsidRDefault="00977E52" w:rsidP="002C19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E52" w:rsidRDefault="00977E52" w:rsidP="002C1921">
      <w:pPr>
        <w:spacing w:after="0" w:line="240" w:lineRule="auto"/>
      </w:pPr>
      <w:r>
        <w:separator/>
      </w:r>
    </w:p>
  </w:footnote>
  <w:footnote w:type="continuationSeparator" w:id="0">
    <w:p w:rsidR="00977E52" w:rsidRDefault="00977E52" w:rsidP="002C19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694047"/>
      <w:docPartObj>
        <w:docPartGallery w:val="Page Numbers (Top of Page)"/>
        <w:docPartUnique/>
      </w:docPartObj>
    </w:sdtPr>
    <w:sdtContent>
      <w:p w:rsidR="00326B8C" w:rsidRDefault="003C2928">
        <w:pPr>
          <w:pStyle w:val="Header"/>
        </w:pPr>
        <w:fldSimple w:instr=" PAGE   \* MERGEFORMAT ">
          <w:r w:rsidR="00FD4DF8">
            <w:rPr>
              <w:noProof/>
            </w:rPr>
            <w:t>6</w:t>
          </w:r>
        </w:fldSimple>
      </w:p>
    </w:sdtContent>
  </w:sdt>
  <w:p w:rsidR="00326B8C" w:rsidRDefault="00326B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9478F"/>
    <w:multiLevelType w:val="hybridMultilevel"/>
    <w:tmpl w:val="E9D893DE"/>
    <w:lvl w:ilvl="0" w:tplc="D206C99C">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DE6FB0"/>
    <w:multiLevelType w:val="hybridMultilevel"/>
    <w:tmpl w:val="BDC6F344"/>
    <w:lvl w:ilvl="0" w:tplc="C46AB75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F6285C"/>
    <w:multiLevelType w:val="hybridMultilevel"/>
    <w:tmpl w:val="34BA2216"/>
    <w:lvl w:ilvl="0" w:tplc="2C8695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59B1342"/>
    <w:multiLevelType w:val="hybridMultilevel"/>
    <w:tmpl w:val="6284CF3A"/>
    <w:lvl w:ilvl="0" w:tplc="87AEC0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0357494"/>
    <w:multiLevelType w:val="hybridMultilevel"/>
    <w:tmpl w:val="88EA05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A5102"/>
    <w:rsid w:val="00003462"/>
    <w:rsid w:val="00050556"/>
    <w:rsid w:val="000A5AEF"/>
    <w:rsid w:val="000A69BD"/>
    <w:rsid w:val="000D3F08"/>
    <w:rsid w:val="00171579"/>
    <w:rsid w:val="00177801"/>
    <w:rsid w:val="00192868"/>
    <w:rsid w:val="001A0858"/>
    <w:rsid w:val="001A33FE"/>
    <w:rsid w:val="001A5102"/>
    <w:rsid w:val="001A6A05"/>
    <w:rsid w:val="001D71CF"/>
    <w:rsid w:val="002046C2"/>
    <w:rsid w:val="00220531"/>
    <w:rsid w:val="002901C1"/>
    <w:rsid w:val="002C1921"/>
    <w:rsid w:val="00303F02"/>
    <w:rsid w:val="00325746"/>
    <w:rsid w:val="00326B8C"/>
    <w:rsid w:val="003C2928"/>
    <w:rsid w:val="003D1652"/>
    <w:rsid w:val="00430688"/>
    <w:rsid w:val="004D7D62"/>
    <w:rsid w:val="00616FF0"/>
    <w:rsid w:val="007118A4"/>
    <w:rsid w:val="00785E4A"/>
    <w:rsid w:val="0078635D"/>
    <w:rsid w:val="00790D93"/>
    <w:rsid w:val="007C44A5"/>
    <w:rsid w:val="007E0EB3"/>
    <w:rsid w:val="007E7D59"/>
    <w:rsid w:val="008030D4"/>
    <w:rsid w:val="0084355A"/>
    <w:rsid w:val="0088145F"/>
    <w:rsid w:val="00884ED2"/>
    <w:rsid w:val="00884FA6"/>
    <w:rsid w:val="008C5343"/>
    <w:rsid w:val="009404CB"/>
    <w:rsid w:val="00977E52"/>
    <w:rsid w:val="009B031E"/>
    <w:rsid w:val="009C766B"/>
    <w:rsid w:val="00A0618E"/>
    <w:rsid w:val="00A73A23"/>
    <w:rsid w:val="00A747E5"/>
    <w:rsid w:val="00AA20E1"/>
    <w:rsid w:val="00B52884"/>
    <w:rsid w:val="00B82C66"/>
    <w:rsid w:val="00BA2DC6"/>
    <w:rsid w:val="00C142E5"/>
    <w:rsid w:val="00C43226"/>
    <w:rsid w:val="00C84468"/>
    <w:rsid w:val="00D11A80"/>
    <w:rsid w:val="00D34047"/>
    <w:rsid w:val="00D83A54"/>
    <w:rsid w:val="00DA5D64"/>
    <w:rsid w:val="00E25DB0"/>
    <w:rsid w:val="00E824B1"/>
    <w:rsid w:val="00F27FF8"/>
    <w:rsid w:val="00F31CEA"/>
    <w:rsid w:val="00F56FBD"/>
    <w:rsid w:val="00FD4D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F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51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5102"/>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1A5102"/>
    <w:rPr>
      <w:b/>
      <w:bCs/>
    </w:rPr>
  </w:style>
  <w:style w:type="paragraph" w:styleId="BalloonText">
    <w:name w:val="Balloon Text"/>
    <w:basedOn w:val="Normal"/>
    <w:link w:val="BalloonTextChar"/>
    <w:uiPriority w:val="99"/>
    <w:semiHidden/>
    <w:unhideWhenUsed/>
    <w:rsid w:val="001A5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102"/>
    <w:rPr>
      <w:rFonts w:ascii="Tahoma" w:hAnsi="Tahoma" w:cs="Tahoma"/>
      <w:sz w:val="16"/>
      <w:szCs w:val="16"/>
    </w:rPr>
  </w:style>
  <w:style w:type="paragraph" w:styleId="ListParagraph">
    <w:name w:val="List Paragraph"/>
    <w:basedOn w:val="Normal"/>
    <w:uiPriority w:val="34"/>
    <w:qFormat/>
    <w:rsid w:val="00790D93"/>
    <w:pPr>
      <w:ind w:left="720"/>
      <w:contextualSpacing/>
    </w:pPr>
  </w:style>
  <w:style w:type="paragraph" w:styleId="Header">
    <w:name w:val="header"/>
    <w:basedOn w:val="Normal"/>
    <w:link w:val="HeaderChar"/>
    <w:uiPriority w:val="99"/>
    <w:unhideWhenUsed/>
    <w:rsid w:val="002C1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921"/>
  </w:style>
  <w:style w:type="paragraph" w:styleId="Footer">
    <w:name w:val="footer"/>
    <w:basedOn w:val="Normal"/>
    <w:link w:val="FooterChar"/>
    <w:uiPriority w:val="99"/>
    <w:semiHidden/>
    <w:unhideWhenUsed/>
    <w:rsid w:val="002C19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1921"/>
  </w:style>
  <w:style w:type="character" w:styleId="Hyperlink">
    <w:name w:val="Hyperlink"/>
    <w:basedOn w:val="DefaultParagraphFont"/>
    <w:uiPriority w:val="99"/>
    <w:unhideWhenUsed/>
    <w:rsid w:val="00326B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avisonorchards.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gritourismbc.org/operato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D4E5B-6807-4800-9F4D-3A82A1C35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6</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Brante</dc:creator>
  <cp:keywords/>
  <dc:description/>
  <cp:lastModifiedBy>Loreta</cp:lastModifiedBy>
  <cp:revision>3</cp:revision>
  <cp:lastPrinted>2009-11-20T16:22:00Z</cp:lastPrinted>
  <dcterms:created xsi:type="dcterms:W3CDTF">2009-11-06T15:41:00Z</dcterms:created>
  <dcterms:modified xsi:type="dcterms:W3CDTF">2009-11-20T16:22:00Z</dcterms:modified>
</cp:coreProperties>
</file>